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D3" w:rsidRPr="005F7BD3" w:rsidRDefault="005F7BD3" w:rsidP="005F7B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7BD3">
        <w:rPr>
          <w:rFonts w:ascii="Times New Roman" w:hAnsi="Times New Roman"/>
          <w:b/>
          <w:sz w:val="28"/>
          <w:szCs w:val="28"/>
          <w:lang w:val="ru-RU"/>
        </w:rPr>
        <w:t>ДОКЛАД ПО ПРАВОПРИМЕНИТЕЛЬНОЙ ПРАКТИКЕ МЕЖРЕГИОНАЛЬНОГО УПРАВЛЕНИЯ РОСПРИРОДНАДЗОРА ПО ИРКУТСКОЙ ОБЛАСТИ И БАЙКАЛЬСКОЙ ПРИРОДНОЙ ТЕРРИТОРИИ ЗА 9  МЕСЯЦЕВ 2021 ГОДА</w:t>
      </w:r>
    </w:p>
    <w:p w:rsidR="005F7BD3" w:rsidRPr="005F7BD3" w:rsidRDefault="005F7BD3" w:rsidP="005F7BD3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</w:pPr>
      <w:r w:rsidRPr="005F7BD3"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>«КАК ДЕЛАТЬ НЕЛЬЗЯ»</w:t>
      </w:r>
    </w:p>
    <w:p w:rsidR="005F7BD3" w:rsidRPr="005F7BD3" w:rsidRDefault="005F7BD3" w:rsidP="005F7BD3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F7BD3">
        <w:rPr>
          <w:rFonts w:ascii="Times New Roman" w:hAnsi="Times New Roman"/>
          <w:sz w:val="28"/>
          <w:szCs w:val="28"/>
          <w:u w:val="single"/>
          <w:lang w:val="ru-RU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A55797" w:rsidRPr="00D360D8" w:rsidRDefault="00A55797" w:rsidP="00D360D8">
      <w:pPr>
        <w:pStyle w:val="a4"/>
        <w:ind w:firstLine="851"/>
        <w:jc w:val="both"/>
        <w:rPr>
          <w:sz w:val="28"/>
          <w:szCs w:val="28"/>
        </w:rPr>
      </w:pPr>
    </w:p>
    <w:p w:rsidR="00D360D8" w:rsidRPr="00D360D8" w:rsidRDefault="00023A92" w:rsidP="00D360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0D8">
        <w:rPr>
          <w:rFonts w:ascii="Times New Roman" w:hAnsi="Times New Roman" w:cs="Times New Roman"/>
          <w:sz w:val="28"/>
          <w:szCs w:val="28"/>
        </w:rPr>
        <w:t xml:space="preserve">Управление осуществляет свои функции на территории Иркутской области и на территории Республики Бурятия в границах Центральной экологической зоны Байкальской природной территории. </w:t>
      </w:r>
    </w:p>
    <w:p w:rsidR="00023A92" w:rsidRPr="00D360D8" w:rsidRDefault="00023A92" w:rsidP="00D360D8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60D8">
        <w:rPr>
          <w:rFonts w:ascii="Times New Roman" w:hAnsi="Times New Roman" w:cs="Times New Roman"/>
          <w:sz w:val="28"/>
          <w:szCs w:val="28"/>
        </w:rPr>
        <w:t>Федеральный государственный экологический надзор организуется и осуществляется на объектах, оказывающих негативное в</w:t>
      </w:r>
      <w:r w:rsidR="008A30E9">
        <w:rPr>
          <w:rFonts w:ascii="Times New Roman" w:hAnsi="Times New Roman" w:cs="Times New Roman"/>
          <w:sz w:val="28"/>
          <w:szCs w:val="28"/>
        </w:rPr>
        <w:t xml:space="preserve">оздействие на окружающую среду, </w:t>
      </w:r>
      <w:r w:rsidRPr="00D360D8">
        <w:rPr>
          <w:rFonts w:ascii="Times New Roman" w:hAnsi="Times New Roman" w:cs="Times New Roman"/>
          <w:sz w:val="28"/>
          <w:szCs w:val="28"/>
        </w:rPr>
        <w:t>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B208BC" w:rsidRDefault="00023A92" w:rsidP="008A30E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0D8"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r w:rsidR="00EA166B" w:rsidRPr="00D360D8">
        <w:rPr>
          <w:rFonts w:ascii="Times New Roman" w:hAnsi="Times New Roman" w:cs="Times New Roman"/>
          <w:sz w:val="28"/>
          <w:szCs w:val="28"/>
        </w:rPr>
        <w:t>поднадзорной нам территории 1948</w:t>
      </w:r>
      <w:r w:rsidRPr="00D360D8">
        <w:rPr>
          <w:rFonts w:ascii="Times New Roman" w:hAnsi="Times New Roman" w:cs="Times New Roman"/>
          <w:sz w:val="28"/>
          <w:szCs w:val="28"/>
        </w:rPr>
        <w:t xml:space="preserve"> объектов, оказывающих негативное воздействие на окружающую среду, поставленных на государственный учет в федеральном государственном рее</w:t>
      </w:r>
      <w:r w:rsidR="00EA166B" w:rsidRPr="00D360D8">
        <w:rPr>
          <w:rFonts w:ascii="Times New Roman" w:hAnsi="Times New Roman" w:cs="Times New Roman"/>
          <w:sz w:val="28"/>
          <w:szCs w:val="28"/>
        </w:rPr>
        <w:t>стре (I категория - 103, II категория –838, III категория - 760, IV категория - 247</w:t>
      </w:r>
      <w:r w:rsidRPr="00D360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30E9" w:rsidRPr="008A30E9" w:rsidRDefault="008A30E9" w:rsidP="008A30E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C05" w:rsidRPr="003774C2" w:rsidRDefault="004D4C05" w:rsidP="004D4C05">
      <w:pPr>
        <w:pStyle w:val="a9"/>
        <w:rPr>
          <w:sz w:val="28"/>
          <w:szCs w:val="28"/>
        </w:rPr>
      </w:pPr>
      <w:r w:rsidRPr="003774C2">
        <w:rPr>
          <w:sz w:val="28"/>
          <w:szCs w:val="28"/>
        </w:rPr>
        <w:t>Всего за три квартала 2021 г. на территории Иркутской области и ЦЭЗ БПТ Республики Бурятия проведено</w:t>
      </w:r>
      <w:r w:rsidR="008A30E9">
        <w:rPr>
          <w:sz w:val="28"/>
          <w:szCs w:val="28"/>
        </w:rPr>
        <w:t xml:space="preserve"> </w:t>
      </w:r>
      <w:r w:rsidRPr="003774C2">
        <w:rPr>
          <w:sz w:val="28"/>
          <w:szCs w:val="28"/>
        </w:rPr>
        <w:t>38 плановых проверок, 287 внеплановых проверок, из них 106 – в рамках предлицензионного контроля, 149 – по контролю за исполнением выданных предписаний, 8 – по требованию прокуратуры, 17 – по проверке уведомлений Роснедр, 5 – по поручению Правительства РФ, 1-инспекторский визит, 1</w:t>
      </w:r>
      <w:r w:rsidR="008A30E9">
        <w:rPr>
          <w:sz w:val="28"/>
          <w:szCs w:val="28"/>
        </w:rPr>
        <w:t xml:space="preserve"> </w:t>
      </w:r>
      <w:r w:rsidRPr="003774C2">
        <w:rPr>
          <w:sz w:val="28"/>
          <w:szCs w:val="28"/>
        </w:rPr>
        <w:t>- на основании мотивированного представления.</w:t>
      </w:r>
    </w:p>
    <w:p w:rsidR="004D4C05" w:rsidRPr="003774C2" w:rsidRDefault="004D4C05" w:rsidP="004D4C05">
      <w:pPr>
        <w:pStyle w:val="a9"/>
        <w:rPr>
          <w:sz w:val="28"/>
          <w:szCs w:val="28"/>
        </w:rPr>
      </w:pPr>
      <w:r w:rsidRPr="003774C2">
        <w:rPr>
          <w:sz w:val="28"/>
          <w:szCs w:val="28"/>
        </w:rPr>
        <w:t xml:space="preserve">Проведено 49 плановых (рейдовых) осмотров, 54 выездных обследований. </w:t>
      </w:r>
    </w:p>
    <w:p w:rsidR="004D4C05" w:rsidRPr="003774C2" w:rsidRDefault="004D4C05" w:rsidP="004D4C05">
      <w:pPr>
        <w:pStyle w:val="a9"/>
        <w:rPr>
          <w:sz w:val="28"/>
          <w:szCs w:val="28"/>
        </w:rPr>
      </w:pPr>
      <w:r w:rsidRPr="003774C2">
        <w:rPr>
          <w:sz w:val="28"/>
          <w:szCs w:val="28"/>
        </w:rPr>
        <w:t>Принято участие в 93 проверках органов прокуратуры.</w:t>
      </w:r>
    </w:p>
    <w:p w:rsidR="004D4C05" w:rsidRPr="003774C2" w:rsidRDefault="004D4C05" w:rsidP="004D4C05">
      <w:pPr>
        <w:pStyle w:val="a9"/>
        <w:rPr>
          <w:sz w:val="28"/>
          <w:szCs w:val="28"/>
        </w:rPr>
      </w:pPr>
      <w:r w:rsidRPr="003774C2">
        <w:rPr>
          <w:sz w:val="28"/>
          <w:szCs w:val="28"/>
        </w:rPr>
        <w:t>По результатам проведенных мероприятий:</w:t>
      </w:r>
    </w:p>
    <w:p w:rsidR="004D4C05" w:rsidRPr="003774C2" w:rsidRDefault="004D4C05" w:rsidP="004D4C05">
      <w:pPr>
        <w:pStyle w:val="a9"/>
        <w:rPr>
          <w:sz w:val="28"/>
          <w:szCs w:val="28"/>
        </w:rPr>
      </w:pPr>
      <w:r w:rsidRPr="003774C2">
        <w:rPr>
          <w:sz w:val="28"/>
          <w:szCs w:val="28"/>
        </w:rPr>
        <w:t xml:space="preserve">-  выявлено 587 нарушений; </w:t>
      </w:r>
    </w:p>
    <w:p w:rsidR="004D4C05" w:rsidRPr="003774C2" w:rsidRDefault="004D4C05" w:rsidP="004D4C05">
      <w:pPr>
        <w:pStyle w:val="a9"/>
        <w:rPr>
          <w:sz w:val="28"/>
          <w:szCs w:val="28"/>
        </w:rPr>
      </w:pPr>
      <w:r w:rsidRPr="003774C2">
        <w:rPr>
          <w:sz w:val="28"/>
          <w:szCs w:val="28"/>
        </w:rPr>
        <w:t xml:space="preserve">- возбуждено 521 административное дело, к административной ответственности привлечено 508 лиц, из них:262 юридических лица, 148 должностных лиц, 24 индивидуальных предпринимателя, 74 физических лица. </w:t>
      </w:r>
    </w:p>
    <w:p w:rsidR="004D4C05" w:rsidRPr="003774C2" w:rsidRDefault="004D4C05" w:rsidP="004D4C05">
      <w:pPr>
        <w:pStyle w:val="a9"/>
        <w:rPr>
          <w:sz w:val="28"/>
          <w:szCs w:val="28"/>
        </w:rPr>
      </w:pPr>
      <w:r w:rsidRPr="003774C2">
        <w:rPr>
          <w:sz w:val="28"/>
          <w:szCs w:val="28"/>
        </w:rPr>
        <w:t>-  выдано 95 предписаний;</w:t>
      </w:r>
    </w:p>
    <w:p w:rsidR="00973427" w:rsidRDefault="004D4C05" w:rsidP="005F7BD3">
      <w:pPr>
        <w:pStyle w:val="a9"/>
        <w:rPr>
          <w:sz w:val="28"/>
          <w:szCs w:val="28"/>
        </w:rPr>
      </w:pPr>
      <w:r w:rsidRPr="003774C2">
        <w:rPr>
          <w:sz w:val="28"/>
          <w:szCs w:val="28"/>
        </w:rPr>
        <w:t>Сумма предъявленных штрафов составила</w:t>
      </w:r>
      <w:r w:rsidR="00973427">
        <w:rPr>
          <w:sz w:val="28"/>
          <w:szCs w:val="28"/>
        </w:rPr>
        <w:t xml:space="preserve"> более 26 млн.руб.(</w:t>
      </w:r>
      <w:r w:rsidRPr="003774C2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Style w:val="a5"/>
            <w:rFonts w:ascii="Cambria Math"/>
            <w:sz w:val="28"/>
            <w:szCs w:val="28"/>
          </w:rPr>
          <m:t>26296,75</m:t>
        </m:r>
      </m:oMath>
      <w:r w:rsidRPr="003774C2">
        <w:rPr>
          <w:sz w:val="28"/>
          <w:szCs w:val="28"/>
        </w:rPr>
        <w:t xml:space="preserve"> тыс. руб.</w:t>
      </w:r>
      <w:r w:rsidR="00973427">
        <w:rPr>
          <w:sz w:val="28"/>
          <w:szCs w:val="28"/>
        </w:rPr>
        <w:t>).</w:t>
      </w:r>
      <w:r w:rsidR="005F7BD3">
        <w:rPr>
          <w:sz w:val="28"/>
          <w:szCs w:val="28"/>
        </w:rPr>
        <w:t xml:space="preserve">, </w:t>
      </w:r>
      <w:r w:rsidR="00973427">
        <w:rPr>
          <w:sz w:val="28"/>
          <w:szCs w:val="28"/>
        </w:rPr>
        <w:t xml:space="preserve">из них - </w:t>
      </w:r>
      <w:r w:rsidR="00973427" w:rsidRPr="00DB31D6">
        <w:rPr>
          <w:sz w:val="28"/>
          <w:szCs w:val="28"/>
        </w:rPr>
        <w:t xml:space="preserve"> взыскано</w:t>
      </w:r>
      <m:oMath>
        <m:r>
          <w:rPr>
            <w:rFonts w:ascii="Cambria Math"/>
            <w:sz w:val="28"/>
            <w:szCs w:val="28"/>
          </w:rPr>
          <m:t xml:space="preserve"> ( </m:t>
        </m:r>
        <m:r>
          <m:rPr>
            <m:sty m:val="p"/>
          </m:rPr>
          <w:rPr>
            <w:rFonts w:ascii="Cambria Math"/>
            <w:sz w:val="28"/>
            <w:szCs w:val="28"/>
          </w:rPr>
          <m:t>26263,37</m:t>
        </m:r>
      </m:oMath>
      <w:r w:rsidR="00973427" w:rsidRPr="00973427">
        <w:rPr>
          <w:sz w:val="28"/>
          <w:szCs w:val="28"/>
        </w:rPr>
        <w:t xml:space="preserve"> тыс. руб.</w:t>
      </w:r>
      <w:r w:rsidR="00973427">
        <w:rPr>
          <w:sz w:val="28"/>
          <w:szCs w:val="28"/>
        </w:rPr>
        <w:t>).</w:t>
      </w:r>
      <w:r w:rsidR="00973427" w:rsidRPr="00DB31D6">
        <w:rPr>
          <w:sz w:val="28"/>
          <w:szCs w:val="28"/>
        </w:rPr>
        <w:t xml:space="preserve"> </w:t>
      </w:r>
    </w:p>
    <w:p w:rsidR="008A30E9" w:rsidRDefault="004D4C05" w:rsidP="008A30E9">
      <w:pPr>
        <w:pStyle w:val="a9"/>
        <w:rPr>
          <w:sz w:val="28"/>
          <w:szCs w:val="28"/>
        </w:rPr>
      </w:pPr>
      <w:r w:rsidRPr="003774C2">
        <w:rPr>
          <w:sz w:val="28"/>
          <w:szCs w:val="28"/>
        </w:rPr>
        <w:t>Предъявлено для добровольной оплаты</w:t>
      </w:r>
      <w:r w:rsidR="00920542">
        <w:rPr>
          <w:sz w:val="28"/>
          <w:szCs w:val="28"/>
        </w:rPr>
        <w:t xml:space="preserve"> </w:t>
      </w:r>
      <w:r w:rsidRPr="003774C2">
        <w:rPr>
          <w:sz w:val="28"/>
          <w:szCs w:val="28"/>
        </w:rPr>
        <w:t>21</w:t>
      </w:r>
      <w:r w:rsidR="00920542">
        <w:rPr>
          <w:sz w:val="28"/>
          <w:szCs w:val="28"/>
        </w:rPr>
        <w:t xml:space="preserve"> </w:t>
      </w:r>
      <w:r w:rsidR="00973427">
        <w:rPr>
          <w:sz w:val="28"/>
          <w:szCs w:val="28"/>
        </w:rPr>
        <w:t>расчет ущербов, причиненных</w:t>
      </w:r>
      <w:r w:rsidRPr="003774C2">
        <w:rPr>
          <w:sz w:val="28"/>
          <w:szCs w:val="28"/>
        </w:rPr>
        <w:t xml:space="preserve"> окружающей среде</w:t>
      </w:r>
      <w:r w:rsidR="00973427">
        <w:rPr>
          <w:sz w:val="28"/>
          <w:szCs w:val="28"/>
        </w:rPr>
        <w:t>,</w:t>
      </w:r>
      <w:r w:rsidRPr="003774C2">
        <w:rPr>
          <w:sz w:val="28"/>
          <w:szCs w:val="28"/>
        </w:rPr>
        <w:t xml:space="preserve"> на сумму </w:t>
      </w:r>
      <w:r w:rsidR="00973427">
        <w:rPr>
          <w:sz w:val="28"/>
          <w:szCs w:val="28"/>
        </w:rPr>
        <w:t>более 113,4 млн. руб. (</w:t>
      </w:r>
      <w:r w:rsidRPr="003774C2">
        <w:rPr>
          <w:sz w:val="28"/>
          <w:szCs w:val="28"/>
        </w:rPr>
        <w:t>113476,66 тыс. руб.</w:t>
      </w:r>
      <w:r w:rsidR="00973427">
        <w:rPr>
          <w:sz w:val="28"/>
          <w:szCs w:val="28"/>
        </w:rPr>
        <w:t>).</w:t>
      </w:r>
    </w:p>
    <w:p w:rsidR="00AB29FB" w:rsidRDefault="004D4C05" w:rsidP="00E63CAE">
      <w:pPr>
        <w:pStyle w:val="a9"/>
        <w:rPr>
          <w:sz w:val="28"/>
          <w:szCs w:val="28"/>
        </w:rPr>
      </w:pPr>
      <w:r w:rsidRPr="004D4C05">
        <w:rPr>
          <w:sz w:val="28"/>
          <w:szCs w:val="28"/>
        </w:rPr>
        <w:t xml:space="preserve">Взыскано ущербов </w:t>
      </w:r>
      <w:r w:rsidR="00973427">
        <w:rPr>
          <w:sz w:val="28"/>
          <w:szCs w:val="28"/>
        </w:rPr>
        <w:t>более 29,8 млн.руб. (</w:t>
      </w:r>
      <w:r w:rsidRPr="004D4C05">
        <w:rPr>
          <w:color w:val="000000"/>
          <w:sz w:val="28"/>
          <w:szCs w:val="28"/>
        </w:rPr>
        <w:t>29</w:t>
      </w:r>
      <w:r w:rsidRPr="003774C2">
        <w:rPr>
          <w:color w:val="000000"/>
          <w:sz w:val="28"/>
          <w:szCs w:val="28"/>
        </w:rPr>
        <w:t> </w:t>
      </w:r>
      <w:r w:rsidRPr="004D4C05">
        <w:rPr>
          <w:color w:val="000000"/>
          <w:sz w:val="28"/>
          <w:szCs w:val="28"/>
        </w:rPr>
        <w:t>826, 974</w:t>
      </w:r>
      <w:r w:rsidRPr="004D4C05">
        <w:rPr>
          <w:sz w:val="28"/>
          <w:szCs w:val="28"/>
        </w:rPr>
        <w:t xml:space="preserve"> тыс. руб.</w:t>
      </w:r>
      <w:r w:rsidR="00973427">
        <w:rPr>
          <w:sz w:val="28"/>
          <w:szCs w:val="28"/>
        </w:rPr>
        <w:t>).</w:t>
      </w:r>
    </w:p>
    <w:p w:rsidR="00E63CAE" w:rsidRDefault="00E63CAE" w:rsidP="00E63CAE">
      <w:pPr>
        <w:pStyle w:val="a9"/>
        <w:rPr>
          <w:sz w:val="28"/>
          <w:szCs w:val="28"/>
        </w:rPr>
      </w:pPr>
    </w:p>
    <w:p w:rsidR="00E63CAE" w:rsidRPr="00E63CAE" w:rsidRDefault="00E63CAE" w:rsidP="00E63CAE">
      <w:pPr>
        <w:pStyle w:val="a9"/>
        <w:rPr>
          <w:sz w:val="28"/>
          <w:szCs w:val="28"/>
        </w:rPr>
      </w:pPr>
    </w:p>
    <w:p w:rsidR="00AB29FB" w:rsidRDefault="00AB29FB" w:rsidP="00300CA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29FB" w:rsidRDefault="00AB29FB" w:rsidP="00300CA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29FB" w:rsidRDefault="00AB29FB" w:rsidP="00300CA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CAC" w:rsidRDefault="00300CAC" w:rsidP="00300CA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0CAC">
        <w:rPr>
          <w:rFonts w:ascii="Times New Roman" w:hAnsi="Times New Roman"/>
          <w:b/>
          <w:sz w:val="28"/>
          <w:szCs w:val="28"/>
          <w:lang w:val="ru-RU"/>
        </w:rPr>
        <w:t xml:space="preserve">Типовые и массовые нарушения, выявленные Управлением при осуществлении федерального государственного </w:t>
      </w:r>
      <w:r w:rsidRPr="00042F2D">
        <w:rPr>
          <w:rFonts w:ascii="Times New Roman" w:hAnsi="Times New Roman"/>
          <w:b/>
          <w:sz w:val="28"/>
          <w:szCs w:val="28"/>
          <w:u w:val="single"/>
          <w:lang w:val="ru-RU"/>
        </w:rPr>
        <w:t>экологического</w:t>
      </w:r>
      <w:r w:rsidRPr="00300CAC">
        <w:rPr>
          <w:rFonts w:ascii="Times New Roman" w:hAnsi="Times New Roman"/>
          <w:b/>
          <w:sz w:val="28"/>
          <w:szCs w:val="28"/>
          <w:lang w:val="ru-RU"/>
        </w:rPr>
        <w:t xml:space="preserve"> надзора </w:t>
      </w:r>
    </w:p>
    <w:p w:rsidR="00300CAC" w:rsidRPr="00300CAC" w:rsidRDefault="00300CAC" w:rsidP="00300CA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0CAC">
        <w:rPr>
          <w:rFonts w:ascii="Times New Roman" w:hAnsi="Times New Roman"/>
          <w:b/>
          <w:sz w:val="28"/>
          <w:szCs w:val="28"/>
          <w:lang w:val="ru-RU"/>
        </w:rPr>
        <w:t>за 9 месяцев 2021 года</w:t>
      </w:r>
    </w:p>
    <w:p w:rsidR="00300CAC" w:rsidRPr="00300CAC" w:rsidRDefault="00300CAC" w:rsidP="00300CA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d"/>
        <w:tblW w:w="9351" w:type="dxa"/>
        <w:tblLook w:val="04A0"/>
      </w:tblPr>
      <w:tblGrid>
        <w:gridCol w:w="594"/>
        <w:gridCol w:w="7476"/>
        <w:gridCol w:w="1281"/>
      </w:tblGrid>
      <w:tr w:rsidR="00300CAC" w:rsidRPr="0078481E" w:rsidTr="00535650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300CAC" w:rsidRPr="00A516EF" w:rsidRDefault="00300CAC" w:rsidP="0053565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300CAC" w:rsidRPr="00A516EF" w:rsidRDefault="00300CAC" w:rsidP="0053565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EF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B20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16EF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0CAC" w:rsidRPr="00A516EF" w:rsidRDefault="00300CAC" w:rsidP="00535650">
            <w:pPr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6E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300CAC" w:rsidRPr="003906AA" w:rsidTr="00535650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300CAC" w:rsidRPr="003906AA" w:rsidRDefault="00300CAC" w:rsidP="00535650">
            <w:pPr>
              <w:ind w:right="-143"/>
              <w:jc w:val="center"/>
              <w:rPr>
                <w:rFonts w:ascii="Times New Roman" w:hAnsi="Times New Roman"/>
              </w:rPr>
            </w:pPr>
            <w:r w:rsidRPr="003906AA">
              <w:rPr>
                <w:rFonts w:ascii="Times New Roman" w:hAnsi="Times New Roman"/>
              </w:rPr>
              <w:t>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300CAC" w:rsidRPr="00300CAC" w:rsidRDefault="00300CAC" w:rsidP="0053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00CAC">
              <w:rPr>
                <w:rFonts w:ascii="Times New Roman" w:hAnsi="Times New Roman"/>
                <w:lang w:val="ru-RU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воздействиена окружающую среду, декларации о воздействии на окружающую среду, </w:t>
            </w:r>
            <w:hyperlink r:id="rId7" w:anchor="dst100039" w:history="1">
              <w:r w:rsidRPr="00300CAC">
                <w:rPr>
                  <w:rFonts w:ascii="Times New Roman" w:hAnsi="Times New Roman"/>
                  <w:lang w:val="ru-RU"/>
                </w:rPr>
                <w:t>декларации</w:t>
              </w:r>
            </w:hyperlink>
            <w:r w:rsidRPr="00300CAC">
              <w:rPr>
                <w:rFonts w:ascii="Times New Roman" w:hAnsi="Times New Roman"/>
                <w:lang w:val="ru-RU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0CAC" w:rsidRPr="00976488" w:rsidRDefault="00300CAC" w:rsidP="00535650">
            <w:pPr>
              <w:jc w:val="center"/>
              <w:rPr>
                <w:rFonts w:ascii="Times New Roman" w:hAnsi="Times New Roman"/>
                <w:highlight w:val="red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</w:tr>
      <w:tr w:rsidR="00300CAC" w:rsidRPr="003906AA" w:rsidTr="00535650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00CAC" w:rsidRPr="003906AA" w:rsidRDefault="00300CAC" w:rsidP="00535650">
            <w:pPr>
              <w:ind w:right="-143"/>
              <w:jc w:val="center"/>
              <w:rPr>
                <w:rFonts w:ascii="Times New Roman" w:hAnsi="Times New Roman"/>
              </w:rPr>
            </w:pPr>
            <w:r w:rsidRPr="003906AA">
              <w:rPr>
                <w:rFonts w:ascii="Times New Roman" w:hAnsi="Times New Roman"/>
              </w:rPr>
              <w:t>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C" w:rsidRPr="00300CAC" w:rsidRDefault="00300CAC" w:rsidP="0053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00CAC">
              <w:rPr>
                <w:rFonts w:ascii="Times New Roman" w:hAnsi="Times New Roman"/>
                <w:lang w:val="ru-RU"/>
              </w:rPr>
              <w:t>ст.8.41–Невнесение в установленные сроки платы за негативное воздействие на окружающую среду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AC" w:rsidRPr="00976488" w:rsidRDefault="00300CAC" w:rsidP="00535650">
            <w:pPr>
              <w:tabs>
                <w:tab w:val="left" w:pos="10"/>
              </w:tabs>
              <w:ind w:right="-143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00CAC" w:rsidRPr="003906AA" w:rsidTr="00535650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00CAC" w:rsidRPr="003906AA" w:rsidRDefault="00300CAC" w:rsidP="00535650">
            <w:pPr>
              <w:ind w:right="-143"/>
              <w:jc w:val="center"/>
              <w:rPr>
                <w:rFonts w:ascii="Times New Roman" w:hAnsi="Times New Roman"/>
              </w:rPr>
            </w:pPr>
            <w:r w:rsidRPr="003906AA">
              <w:rPr>
                <w:rFonts w:ascii="Times New Roman" w:hAnsi="Times New Roman"/>
              </w:rPr>
              <w:t>3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AC" w:rsidRPr="00300CAC" w:rsidRDefault="00300CAC" w:rsidP="0053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00CAC">
              <w:rPr>
                <w:rFonts w:ascii="Times New Roman" w:hAnsi="Times New Roman"/>
                <w:lang w:val="ru-RU"/>
              </w:rPr>
              <w:t>ст. 8.46 -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AC" w:rsidRPr="00976488" w:rsidRDefault="00300CAC" w:rsidP="00535650">
            <w:pPr>
              <w:jc w:val="center"/>
              <w:rPr>
                <w:rFonts w:ascii="Times New Roman" w:hAnsi="Times New Roman"/>
                <w:highlight w:val="red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</w:tbl>
    <w:p w:rsidR="004D4C05" w:rsidRDefault="004D4C05" w:rsidP="0075470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lang w:val="ru-RU" w:eastAsia="ru-RU" w:bidi="ar-SA"/>
        </w:rPr>
      </w:pPr>
    </w:p>
    <w:p w:rsidR="00E73C74" w:rsidRPr="00300CAC" w:rsidRDefault="00300CAC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0CAC">
        <w:rPr>
          <w:rFonts w:ascii="Times New Roman" w:hAnsi="Times New Roman"/>
          <w:b/>
          <w:sz w:val="28"/>
          <w:szCs w:val="28"/>
          <w:lang w:val="ru-RU"/>
        </w:rPr>
        <w:t>Типовые и массовые нарушения, выявленные Управлением при осуществлении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00CAC">
        <w:rPr>
          <w:rFonts w:ascii="Times New Roman" w:hAnsi="Times New Roman"/>
          <w:b/>
          <w:sz w:val="28"/>
          <w:szCs w:val="28"/>
          <w:lang w:val="ru-RU"/>
        </w:rPr>
        <w:t>федерального государственного</w:t>
      </w:r>
      <w:r w:rsidRPr="00042F2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земельного</w:t>
      </w:r>
      <w:r w:rsidRPr="00300CAC">
        <w:rPr>
          <w:rFonts w:ascii="Times New Roman" w:hAnsi="Times New Roman"/>
          <w:b/>
          <w:sz w:val="28"/>
          <w:szCs w:val="28"/>
          <w:lang w:val="ru-RU"/>
        </w:rPr>
        <w:t xml:space="preserve"> контроля (надзора)</w:t>
      </w:r>
      <w:r w:rsidR="00E73C74" w:rsidRPr="00E73C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3C74" w:rsidRPr="00300CAC">
        <w:rPr>
          <w:rFonts w:ascii="Times New Roman" w:hAnsi="Times New Roman"/>
          <w:b/>
          <w:sz w:val="28"/>
          <w:szCs w:val="28"/>
          <w:lang w:val="ru-RU"/>
        </w:rPr>
        <w:t>за 9 месяцев 2021 года</w:t>
      </w:r>
    </w:p>
    <w:p w:rsidR="00300CAC" w:rsidRPr="00300CAC" w:rsidRDefault="00300CAC" w:rsidP="00300CAC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300CAC" w:rsidRPr="00300CAC" w:rsidRDefault="00300CAC" w:rsidP="0075470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lang w:val="ru-RU" w:eastAsia="ru-RU" w:bidi="ar-SA"/>
        </w:rPr>
      </w:pPr>
    </w:p>
    <w:tbl>
      <w:tblPr>
        <w:tblStyle w:val="ad"/>
        <w:tblW w:w="0" w:type="auto"/>
        <w:tblLook w:val="04A0"/>
      </w:tblPr>
      <w:tblGrid>
        <w:gridCol w:w="817"/>
        <w:gridCol w:w="5563"/>
        <w:gridCol w:w="3191"/>
      </w:tblGrid>
      <w:tr w:rsidR="00300CAC" w:rsidRPr="00621E41" w:rsidTr="00535650">
        <w:tc>
          <w:tcPr>
            <w:tcW w:w="817" w:type="dxa"/>
          </w:tcPr>
          <w:p w:rsidR="00300CAC" w:rsidRPr="00621E41" w:rsidRDefault="00300CAC" w:rsidP="0053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E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300CAC" w:rsidRPr="00621E41" w:rsidRDefault="00300CAC" w:rsidP="00535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41">
              <w:rPr>
                <w:rFonts w:ascii="Times New Roman" w:hAnsi="Times New Roman"/>
                <w:sz w:val="24"/>
                <w:szCs w:val="24"/>
              </w:rPr>
              <w:t>Статья КоАП РФ</w:t>
            </w:r>
          </w:p>
        </w:tc>
        <w:tc>
          <w:tcPr>
            <w:tcW w:w="3191" w:type="dxa"/>
          </w:tcPr>
          <w:p w:rsidR="00300CAC" w:rsidRPr="00621E41" w:rsidRDefault="00300CAC" w:rsidP="00535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300CAC" w:rsidRPr="00EA3A81" w:rsidTr="00535650">
        <w:tc>
          <w:tcPr>
            <w:tcW w:w="817" w:type="dxa"/>
          </w:tcPr>
          <w:p w:rsidR="00300CAC" w:rsidRPr="00621E41" w:rsidRDefault="00300CAC" w:rsidP="00535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00CAC" w:rsidRPr="00300CAC" w:rsidRDefault="00300CAC" w:rsidP="0053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CAC">
              <w:rPr>
                <w:rFonts w:ascii="Times New Roman" w:hAnsi="Times New Roman"/>
                <w:sz w:val="24"/>
                <w:szCs w:val="24"/>
                <w:lang w:val="ru-RU"/>
              </w:rPr>
              <w:t>ч.2 ст. 8.6 –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  <w:p w:rsidR="00300CAC" w:rsidRPr="00300CAC" w:rsidRDefault="00300CAC" w:rsidP="00535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300CAC" w:rsidRPr="00EA3A81" w:rsidRDefault="00300CAC" w:rsidP="00535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00CAC" w:rsidRDefault="00300CAC" w:rsidP="0075470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lang w:val="ru-RU" w:eastAsia="ru-RU" w:bidi="ar-SA"/>
        </w:rPr>
      </w:pPr>
    </w:p>
    <w:p w:rsidR="00645AD1" w:rsidRDefault="00645AD1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lang w:val="ru-RU" w:eastAsia="ru-RU" w:bidi="ar-SA"/>
        </w:rPr>
      </w:pPr>
    </w:p>
    <w:p w:rsidR="00645AD1" w:rsidRDefault="00645AD1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lang w:val="ru-RU" w:eastAsia="ru-RU" w:bidi="ar-SA"/>
        </w:rPr>
      </w:pPr>
    </w:p>
    <w:p w:rsidR="00645AD1" w:rsidRDefault="00645AD1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lang w:val="ru-RU" w:eastAsia="ru-RU" w:bidi="ar-SA"/>
        </w:rPr>
      </w:pPr>
    </w:p>
    <w:p w:rsidR="00645AD1" w:rsidRDefault="00645AD1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lang w:val="ru-RU" w:eastAsia="ru-RU" w:bidi="ar-SA"/>
        </w:rPr>
      </w:pPr>
    </w:p>
    <w:p w:rsidR="00645AD1" w:rsidRDefault="00645AD1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lang w:val="ru-RU" w:eastAsia="ru-RU" w:bidi="ar-SA"/>
        </w:rPr>
      </w:pPr>
    </w:p>
    <w:p w:rsidR="00645AD1" w:rsidRDefault="00645AD1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lang w:val="ru-RU" w:eastAsia="ru-RU" w:bidi="ar-SA"/>
        </w:rPr>
      </w:pPr>
    </w:p>
    <w:p w:rsidR="00645AD1" w:rsidRDefault="00645AD1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lang w:val="ru-RU" w:eastAsia="ru-RU" w:bidi="ar-SA"/>
        </w:rPr>
      </w:pPr>
    </w:p>
    <w:p w:rsidR="00E73C74" w:rsidRPr="00300CAC" w:rsidRDefault="00300CAC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0CAC">
        <w:rPr>
          <w:rFonts w:ascii="Times New Roman" w:hAnsi="Times New Roman"/>
          <w:b/>
          <w:sz w:val="28"/>
          <w:szCs w:val="28"/>
          <w:lang w:val="ru-RU"/>
        </w:rPr>
        <w:t>Типовые и массовые нарушения, выявленные Управлением при осуществлении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00CAC">
        <w:rPr>
          <w:rFonts w:ascii="Times New Roman" w:hAnsi="Times New Roman"/>
          <w:b/>
          <w:sz w:val="28"/>
          <w:szCs w:val="28"/>
          <w:lang w:val="ru-RU"/>
        </w:rPr>
        <w:t>федерального государственного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5AD1">
        <w:rPr>
          <w:rFonts w:ascii="Times New Roman" w:hAnsi="Times New Roman"/>
          <w:b/>
          <w:sz w:val="28"/>
          <w:szCs w:val="28"/>
          <w:lang w:val="ru-RU"/>
        </w:rPr>
        <w:t xml:space="preserve">экологического надзора в области </w:t>
      </w:r>
      <w:r w:rsidRPr="00300CAC">
        <w:rPr>
          <w:rFonts w:ascii="Times New Roman" w:hAnsi="Times New Roman"/>
          <w:b/>
          <w:sz w:val="28"/>
          <w:szCs w:val="28"/>
          <w:lang w:val="ru-RU"/>
        </w:rPr>
        <w:t>использования и охраны</w:t>
      </w:r>
      <w:r w:rsidRPr="00042F2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водных </w:t>
      </w:r>
      <w:r w:rsidRPr="00300CAC"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E73C74" w:rsidRPr="00E73C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3C74" w:rsidRPr="00300CAC">
        <w:rPr>
          <w:rFonts w:ascii="Times New Roman" w:hAnsi="Times New Roman"/>
          <w:b/>
          <w:sz w:val="28"/>
          <w:szCs w:val="28"/>
          <w:lang w:val="ru-RU"/>
        </w:rPr>
        <w:t>за 9 месяцев 2021 года</w:t>
      </w:r>
    </w:p>
    <w:p w:rsidR="00300CAC" w:rsidRPr="00300CAC" w:rsidRDefault="00300CAC" w:rsidP="00300CAC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300CAC" w:rsidRDefault="00300CAC" w:rsidP="0075470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lang w:val="ru-RU" w:eastAsia="ru-RU" w:bidi="ar-SA"/>
        </w:rPr>
      </w:pPr>
    </w:p>
    <w:tbl>
      <w:tblPr>
        <w:tblStyle w:val="ad"/>
        <w:tblW w:w="9351" w:type="dxa"/>
        <w:tblLook w:val="04A0"/>
      </w:tblPr>
      <w:tblGrid>
        <w:gridCol w:w="594"/>
        <w:gridCol w:w="6205"/>
        <w:gridCol w:w="2552"/>
      </w:tblGrid>
      <w:tr w:rsidR="00300CAC" w:rsidRPr="0078481E" w:rsidTr="00535650">
        <w:trPr>
          <w:trHeight w:val="687"/>
        </w:trPr>
        <w:tc>
          <w:tcPr>
            <w:tcW w:w="594" w:type="dxa"/>
            <w:vAlign w:val="center"/>
            <w:hideMark/>
          </w:tcPr>
          <w:p w:rsidR="00300CAC" w:rsidRPr="00505AD0" w:rsidRDefault="00300CAC" w:rsidP="005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300CAC" w:rsidRPr="00505AD0" w:rsidRDefault="00300CAC" w:rsidP="005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D0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300CAC" w:rsidRPr="00505AD0" w:rsidRDefault="00300CAC" w:rsidP="005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D0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300CAC" w:rsidRPr="00505AD0" w:rsidRDefault="00300CAC" w:rsidP="005356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D0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300CAC" w:rsidRPr="0078481E" w:rsidTr="00535650">
        <w:trPr>
          <w:trHeight w:val="687"/>
        </w:trPr>
        <w:tc>
          <w:tcPr>
            <w:tcW w:w="594" w:type="dxa"/>
            <w:vAlign w:val="center"/>
            <w:hideMark/>
          </w:tcPr>
          <w:p w:rsidR="00300CAC" w:rsidRPr="00505AD0" w:rsidRDefault="00300CAC" w:rsidP="005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vAlign w:val="center"/>
          </w:tcPr>
          <w:p w:rsidR="00300CAC" w:rsidRPr="00300CAC" w:rsidRDefault="00300CAC" w:rsidP="0053565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00CAC">
              <w:rPr>
                <w:rFonts w:ascii="Times New Roman" w:hAnsi="Times New Roman"/>
                <w:lang w:val="ru-RU" w:eastAsia="ru-RU"/>
              </w:rPr>
              <w:t xml:space="preserve">ч. 4 ст. 8.13 -Нарушение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      </w:r>
            <w:hyperlink r:id="rId8" w:anchor="dst4519" w:history="1">
              <w:r w:rsidRPr="00300CAC">
                <w:rPr>
                  <w:rFonts w:ascii="Times New Roman" w:hAnsi="Times New Roman"/>
                  <w:lang w:val="ru-RU" w:eastAsia="ru-RU"/>
                </w:rPr>
                <w:t>ст. 8.45</w:t>
              </w:r>
            </w:hyperlink>
            <w:r w:rsidRPr="00300CAC">
              <w:rPr>
                <w:rFonts w:ascii="Times New Roman" w:hAnsi="Times New Roman"/>
                <w:lang w:val="ru-RU" w:eastAsia="ru-RU"/>
              </w:rPr>
              <w:t xml:space="preserve"> КоАП РФ</w:t>
            </w:r>
          </w:p>
        </w:tc>
        <w:tc>
          <w:tcPr>
            <w:tcW w:w="2552" w:type="dxa"/>
            <w:vAlign w:val="center"/>
          </w:tcPr>
          <w:p w:rsidR="00300CAC" w:rsidRPr="00DC346B" w:rsidRDefault="00300CAC" w:rsidP="0053565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300CAC" w:rsidRPr="0078481E" w:rsidTr="00535650">
        <w:trPr>
          <w:trHeight w:val="687"/>
        </w:trPr>
        <w:tc>
          <w:tcPr>
            <w:tcW w:w="594" w:type="dxa"/>
            <w:vAlign w:val="center"/>
            <w:hideMark/>
          </w:tcPr>
          <w:p w:rsidR="00300CAC" w:rsidRPr="00505AD0" w:rsidRDefault="00300CAC" w:rsidP="005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vAlign w:val="center"/>
          </w:tcPr>
          <w:p w:rsidR="00300CAC" w:rsidRPr="00300CAC" w:rsidRDefault="00300CAC" w:rsidP="00535650">
            <w:pPr>
              <w:pStyle w:val="1"/>
              <w:jc w:val="both"/>
              <w:outlineLvl w:val="0"/>
              <w:rPr>
                <w:lang w:val="ru-RU"/>
              </w:rPr>
            </w:pPr>
            <w:r w:rsidRPr="00300CAC">
              <w:rPr>
                <w:b w:val="0"/>
                <w:bCs w:val="0"/>
                <w:kern w:val="0"/>
                <w:sz w:val="22"/>
                <w:szCs w:val="22"/>
                <w:lang w:val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vAlign w:val="center"/>
          </w:tcPr>
          <w:p w:rsidR="00300CAC" w:rsidRPr="00DC346B" w:rsidRDefault="00300CAC" w:rsidP="0053565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300CAC" w:rsidRPr="00505AD0" w:rsidTr="00535650">
        <w:trPr>
          <w:trHeight w:val="687"/>
        </w:trPr>
        <w:tc>
          <w:tcPr>
            <w:tcW w:w="594" w:type="dxa"/>
            <w:vAlign w:val="center"/>
          </w:tcPr>
          <w:p w:rsidR="00300CAC" w:rsidRPr="00505AD0" w:rsidRDefault="00300CAC" w:rsidP="005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  <w:vAlign w:val="center"/>
          </w:tcPr>
          <w:p w:rsidR="00300CAC" w:rsidRPr="00300CAC" w:rsidRDefault="00300CAC" w:rsidP="00535650">
            <w:pPr>
              <w:pStyle w:val="1"/>
              <w:jc w:val="both"/>
              <w:outlineLvl w:val="0"/>
              <w:rPr>
                <w:b w:val="0"/>
                <w:bCs w:val="0"/>
                <w:kern w:val="0"/>
                <w:sz w:val="22"/>
                <w:szCs w:val="22"/>
                <w:lang w:val="ru-RU"/>
              </w:rPr>
            </w:pPr>
            <w:r w:rsidRPr="00300CAC">
              <w:rPr>
                <w:b w:val="0"/>
                <w:bCs w:val="0"/>
                <w:kern w:val="0"/>
                <w:sz w:val="22"/>
                <w:szCs w:val="22"/>
                <w:lang w:val="ru-RU"/>
              </w:rPr>
              <w:t>ч. 1 ст. 8.14 -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2552" w:type="dxa"/>
            <w:vAlign w:val="center"/>
          </w:tcPr>
          <w:p w:rsidR="00300CAC" w:rsidRPr="003E3F7D" w:rsidRDefault="00300CAC" w:rsidP="0053565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</w:tbl>
    <w:p w:rsidR="00E73C74" w:rsidRDefault="00E73C74" w:rsidP="0030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42F2D" w:rsidRDefault="00042F2D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5AD1" w:rsidRDefault="00E73C74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0CAC">
        <w:rPr>
          <w:rFonts w:ascii="Times New Roman" w:hAnsi="Times New Roman"/>
          <w:b/>
          <w:sz w:val="28"/>
          <w:szCs w:val="28"/>
          <w:lang w:val="ru-RU"/>
        </w:rPr>
        <w:t>Типовые и массовые нарушения, выявленные Управлением при осуществлении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00CAC">
        <w:rPr>
          <w:rFonts w:ascii="Times New Roman" w:hAnsi="Times New Roman"/>
          <w:b/>
          <w:sz w:val="28"/>
          <w:szCs w:val="28"/>
          <w:lang w:val="ru-RU"/>
        </w:rPr>
        <w:t xml:space="preserve">федерального </w:t>
      </w:r>
      <w:r w:rsidRPr="00E73C74">
        <w:rPr>
          <w:rFonts w:ascii="Times New Roman" w:hAnsi="Times New Roman"/>
          <w:b/>
          <w:sz w:val="28"/>
          <w:szCs w:val="28"/>
          <w:lang w:val="ru-RU"/>
        </w:rPr>
        <w:t>государственного</w:t>
      </w:r>
      <w:r w:rsidR="00300CAC" w:rsidRPr="00E73C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5AD1">
        <w:rPr>
          <w:rFonts w:ascii="Times New Roman" w:hAnsi="Times New Roman"/>
          <w:b/>
          <w:sz w:val="28"/>
          <w:szCs w:val="28"/>
          <w:lang w:val="ru-RU"/>
        </w:rPr>
        <w:t xml:space="preserve">экологического </w:t>
      </w:r>
    </w:p>
    <w:p w:rsidR="00E73C74" w:rsidRPr="00300CAC" w:rsidRDefault="00300CAC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74">
        <w:rPr>
          <w:rFonts w:ascii="Times New Roman" w:hAnsi="Times New Roman"/>
          <w:b/>
          <w:sz w:val="28"/>
          <w:szCs w:val="28"/>
          <w:lang w:val="ru-RU"/>
        </w:rPr>
        <w:t>надзор</w:t>
      </w:r>
      <w:r w:rsidR="00E73C74" w:rsidRPr="00E73C74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E73C74">
        <w:rPr>
          <w:rFonts w:ascii="Times New Roman" w:hAnsi="Times New Roman"/>
          <w:b/>
          <w:sz w:val="28"/>
          <w:szCs w:val="28"/>
          <w:lang w:val="ru-RU"/>
        </w:rPr>
        <w:t xml:space="preserve"> в области</w:t>
      </w:r>
      <w:r w:rsidRPr="00E73C74">
        <w:rPr>
          <w:rFonts w:ascii="Times New Roman" w:hAnsi="Times New Roman"/>
          <w:b/>
          <w:sz w:val="28"/>
          <w:szCs w:val="28"/>
          <w:lang w:val="ru-RU"/>
        </w:rPr>
        <w:br/>
        <w:t xml:space="preserve">охраны </w:t>
      </w:r>
      <w:r w:rsidRPr="00042F2D">
        <w:rPr>
          <w:rFonts w:ascii="Times New Roman" w:hAnsi="Times New Roman"/>
          <w:b/>
          <w:sz w:val="28"/>
          <w:szCs w:val="28"/>
          <w:u w:val="single"/>
          <w:lang w:val="ru-RU"/>
        </w:rPr>
        <w:t>атмосферного воздуха</w:t>
      </w:r>
      <w:r w:rsidR="00E73C74" w:rsidRPr="00E73C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3C74" w:rsidRPr="00300CAC">
        <w:rPr>
          <w:rFonts w:ascii="Times New Roman" w:hAnsi="Times New Roman"/>
          <w:b/>
          <w:sz w:val="28"/>
          <w:szCs w:val="28"/>
          <w:lang w:val="ru-RU"/>
        </w:rPr>
        <w:t>за 9 месяцев 2021 года</w:t>
      </w:r>
    </w:p>
    <w:p w:rsidR="00300CAC" w:rsidRDefault="00300CAC" w:rsidP="0075470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lang w:val="ru-RU" w:eastAsia="ru-RU" w:bidi="ar-SA"/>
        </w:rPr>
      </w:pPr>
    </w:p>
    <w:p w:rsidR="00300CAC" w:rsidRDefault="00300CAC" w:rsidP="0075470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lang w:val="ru-RU" w:eastAsia="ru-RU" w:bidi="ar-SA"/>
        </w:rPr>
      </w:pPr>
    </w:p>
    <w:tbl>
      <w:tblPr>
        <w:tblStyle w:val="ad"/>
        <w:tblW w:w="9351" w:type="dxa"/>
        <w:tblLook w:val="04A0"/>
      </w:tblPr>
      <w:tblGrid>
        <w:gridCol w:w="594"/>
        <w:gridCol w:w="6205"/>
        <w:gridCol w:w="2552"/>
      </w:tblGrid>
      <w:tr w:rsidR="00E73C74" w:rsidRPr="00AB7930" w:rsidTr="00535650">
        <w:trPr>
          <w:trHeight w:val="687"/>
        </w:trPr>
        <w:tc>
          <w:tcPr>
            <w:tcW w:w="594" w:type="dxa"/>
            <w:vAlign w:val="center"/>
            <w:hideMark/>
          </w:tcPr>
          <w:p w:rsidR="00E73C74" w:rsidRPr="00AB7930" w:rsidRDefault="00E73C74" w:rsidP="00535650">
            <w:pPr>
              <w:jc w:val="center"/>
              <w:rPr>
                <w:rFonts w:ascii="Times New Roman" w:hAnsi="Times New Roman"/>
              </w:rPr>
            </w:pPr>
            <w:r w:rsidRPr="00AB7930">
              <w:rPr>
                <w:rFonts w:ascii="Times New Roman" w:hAnsi="Times New Roman"/>
              </w:rPr>
              <w:t>№ п/п</w:t>
            </w:r>
          </w:p>
        </w:tc>
        <w:tc>
          <w:tcPr>
            <w:tcW w:w="6205" w:type="dxa"/>
            <w:vAlign w:val="center"/>
          </w:tcPr>
          <w:p w:rsidR="00E73C74" w:rsidRPr="00AB7930" w:rsidRDefault="00E73C74" w:rsidP="00535650">
            <w:pPr>
              <w:jc w:val="center"/>
              <w:rPr>
                <w:rFonts w:ascii="Times New Roman" w:hAnsi="Times New Roman"/>
              </w:rPr>
            </w:pPr>
            <w:r w:rsidRPr="00AB7930">
              <w:rPr>
                <w:rFonts w:ascii="Times New Roman" w:hAnsi="Times New Roman"/>
              </w:rPr>
              <w:t>Статья</w:t>
            </w:r>
          </w:p>
          <w:p w:rsidR="00E73C74" w:rsidRPr="00AB7930" w:rsidRDefault="00E73C74" w:rsidP="00535650">
            <w:pPr>
              <w:jc w:val="center"/>
              <w:rPr>
                <w:rFonts w:ascii="Times New Roman" w:hAnsi="Times New Roman"/>
              </w:rPr>
            </w:pPr>
            <w:r w:rsidRPr="00AB7930">
              <w:rPr>
                <w:rFonts w:ascii="Times New Roman" w:hAnsi="Times New Roman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E73C74" w:rsidRPr="00AB7930" w:rsidRDefault="00E73C74" w:rsidP="005356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7930">
              <w:rPr>
                <w:rFonts w:ascii="Times New Roman" w:hAnsi="Times New Roman"/>
                <w:bCs/>
              </w:rPr>
              <w:t>Кол-во</w:t>
            </w:r>
          </w:p>
        </w:tc>
      </w:tr>
      <w:tr w:rsidR="00E73C74" w:rsidRPr="00AB7930" w:rsidTr="00535650">
        <w:trPr>
          <w:trHeight w:val="687"/>
        </w:trPr>
        <w:tc>
          <w:tcPr>
            <w:tcW w:w="594" w:type="dxa"/>
            <w:vAlign w:val="center"/>
            <w:hideMark/>
          </w:tcPr>
          <w:p w:rsidR="00E73C74" w:rsidRPr="00AB7930" w:rsidRDefault="00E73C74" w:rsidP="00535650">
            <w:pPr>
              <w:pStyle w:val="a4"/>
              <w:rPr>
                <w:rFonts w:ascii="Times New Roman" w:hAnsi="Times New Roman" w:cs="Times New Roman"/>
              </w:rPr>
            </w:pPr>
            <w:r w:rsidRPr="00AB7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5" w:type="dxa"/>
            <w:vAlign w:val="center"/>
          </w:tcPr>
          <w:p w:rsidR="00E73C74" w:rsidRPr="00AB7930" w:rsidRDefault="00E73C74" w:rsidP="00535650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ч. </w:t>
            </w:r>
            <w:r w:rsidRPr="00AB7930">
              <w:rPr>
                <w:rFonts w:ascii="Times New Roman" w:hAnsi="Times New Roman" w:cs="Times New Roman"/>
                <w:color w:val="000000" w:themeColor="text1"/>
              </w:rPr>
              <w:t>1 ст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B7930">
              <w:rPr>
                <w:rFonts w:ascii="Times New Roman" w:hAnsi="Times New Roman" w:cs="Times New Roman"/>
                <w:color w:val="000000" w:themeColor="text1"/>
              </w:rPr>
              <w:t xml:space="preserve"> 8.21– отсутствие специального разрешения на выброс</w:t>
            </w:r>
          </w:p>
        </w:tc>
        <w:tc>
          <w:tcPr>
            <w:tcW w:w="2552" w:type="dxa"/>
            <w:vAlign w:val="center"/>
          </w:tcPr>
          <w:p w:rsidR="00E73C74" w:rsidRPr="00AB7930" w:rsidRDefault="00E73C74" w:rsidP="0053565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3C74" w:rsidRPr="00AB7930" w:rsidTr="00535650">
        <w:trPr>
          <w:trHeight w:val="687"/>
        </w:trPr>
        <w:tc>
          <w:tcPr>
            <w:tcW w:w="594" w:type="dxa"/>
            <w:vAlign w:val="center"/>
          </w:tcPr>
          <w:p w:rsidR="00E73C74" w:rsidRPr="00AB7930" w:rsidRDefault="00E73C74" w:rsidP="005356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5" w:type="dxa"/>
            <w:vAlign w:val="center"/>
          </w:tcPr>
          <w:p w:rsidR="00E73C74" w:rsidRPr="00AB7930" w:rsidRDefault="00E73C74" w:rsidP="0053565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ч.</w:t>
            </w:r>
            <w:r w:rsidRPr="00AB7930">
              <w:rPr>
                <w:rFonts w:ascii="Times New Roman" w:hAnsi="Times New Roman" w:cs="Times New Roman"/>
                <w:color w:val="000000" w:themeColor="text1"/>
              </w:rPr>
              <w:t xml:space="preserve"> 3 ст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B7930">
              <w:rPr>
                <w:rFonts w:ascii="Times New Roman" w:hAnsi="Times New Roman" w:cs="Times New Roman"/>
                <w:color w:val="000000" w:themeColor="text1"/>
              </w:rPr>
              <w:t xml:space="preserve"> 8.21–нарушение </w:t>
            </w:r>
            <w:hyperlink r:id="rId9" w:history="1">
              <w:r w:rsidRPr="00AB7930">
                <w:rPr>
                  <w:rFonts w:ascii="Times New Roman" w:hAnsi="Times New Roman" w:cs="Times New Roman"/>
                  <w:color w:val="000000" w:themeColor="text1"/>
                </w:rPr>
                <w:t>правил</w:t>
              </w:r>
            </w:hyperlink>
            <w:r w:rsidRPr="00AB7930">
              <w:rPr>
                <w:rFonts w:ascii="Times New Roman" w:hAnsi="Times New Roman" w:cs="Times New Roman"/>
                <w:color w:val="000000" w:themeColor="text1"/>
              </w:rPr>
      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</w:t>
            </w:r>
          </w:p>
        </w:tc>
        <w:tc>
          <w:tcPr>
            <w:tcW w:w="2552" w:type="dxa"/>
            <w:vAlign w:val="center"/>
          </w:tcPr>
          <w:p w:rsidR="00E73C74" w:rsidRPr="00AB7930" w:rsidRDefault="00E73C74" w:rsidP="0053565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73C74" w:rsidRPr="00AB7930" w:rsidTr="00535650">
        <w:trPr>
          <w:trHeight w:val="687"/>
        </w:trPr>
        <w:tc>
          <w:tcPr>
            <w:tcW w:w="594" w:type="dxa"/>
            <w:vAlign w:val="center"/>
          </w:tcPr>
          <w:p w:rsidR="00E73C74" w:rsidRPr="00AB7930" w:rsidRDefault="00E73C74" w:rsidP="005356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5" w:type="dxa"/>
            <w:vAlign w:val="center"/>
          </w:tcPr>
          <w:p w:rsidR="00E73C74" w:rsidRPr="00920542" w:rsidRDefault="00E73C74" w:rsidP="0053565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20542">
              <w:rPr>
                <w:rFonts w:ascii="Times New Roman" w:hAnsi="Times New Roman" w:cs="Times New Roman"/>
                <w:bCs/>
              </w:rPr>
              <w:t>ст. 8.1- 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2552" w:type="dxa"/>
            <w:vAlign w:val="center"/>
          </w:tcPr>
          <w:p w:rsidR="00E73C74" w:rsidRPr="00920542" w:rsidRDefault="00E73C74" w:rsidP="0053565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4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</w:tbl>
    <w:p w:rsidR="00300CAC" w:rsidRDefault="00300CAC" w:rsidP="0075470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lang w:val="ru-RU" w:eastAsia="ru-RU" w:bidi="ar-SA"/>
        </w:rPr>
      </w:pPr>
    </w:p>
    <w:p w:rsidR="00300CAC" w:rsidRDefault="00300CAC" w:rsidP="0075470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lang w:val="ru-RU" w:eastAsia="ru-RU" w:bidi="ar-SA"/>
        </w:rPr>
      </w:pPr>
    </w:p>
    <w:p w:rsidR="00645AD1" w:rsidRDefault="00E73C74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73C74">
        <w:rPr>
          <w:rFonts w:ascii="Times New Roman" w:hAnsi="Times New Roman"/>
          <w:b/>
          <w:sz w:val="28"/>
          <w:szCs w:val="28"/>
          <w:lang w:val="ru-RU"/>
        </w:rPr>
        <w:t xml:space="preserve">Типовые и массовые нарушения, выявленные Управлением при осуществлении федерального государственного </w:t>
      </w:r>
      <w:r w:rsidR="00645AD1">
        <w:rPr>
          <w:rFonts w:ascii="Times New Roman" w:hAnsi="Times New Roman"/>
          <w:b/>
          <w:sz w:val="28"/>
          <w:szCs w:val="28"/>
          <w:lang w:val="ru-RU"/>
        </w:rPr>
        <w:t xml:space="preserve">экологического </w:t>
      </w:r>
      <w:r w:rsidRPr="00E73C74">
        <w:rPr>
          <w:rFonts w:ascii="Times New Roman" w:hAnsi="Times New Roman"/>
          <w:b/>
          <w:sz w:val="28"/>
          <w:szCs w:val="28"/>
          <w:lang w:val="ru-RU"/>
        </w:rPr>
        <w:t>надзора</w:t>
      </w:r>
      <w:r w:rsidRPr="00042F2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E73C74" w:rsidRPr="00E73C74" w:rsidRDefault="00E73C74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2F2D">
        <w:rPr>
          <w:rFonts w:ascii="Times New Roman" w:hAnsi="Times New Roman"/>
          <w:b/>
          <w:sz w:val="28"/>
          <w:szCs w:val="28"/>
          <w:u w:val="single"/>
          <w:lang w:val="ru-RU"/>
        </w:rPr>
        <w:t>в области обращения с отходами</w:t>
      </w:r>
      <w:r w:rsidRPr="00E73C74">
        <w:rPr>
          <w:rFonts w:ascii="Times New Roman" w:hAnsi="Times New Roman"/>
          <w:b/>
          <w:sz w:val="28"/>
          <w:szCs w:val="28"/>
          <w:lang w:val="ru-RU"/>
        </w:rPr>
        <w:t xml:space="preserve"> з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E73C74">
        <w:rPr>
          <w:rFonts w:ascii="Times New Roman" w:hAnsi="Times New Roman"/>
          <w:b/>
          <w:sz w:val="28"/>
          <w:szCs w:val="28"/>
          <w:lang w:val="ru-RU"/>
        </w:rPr>
        <w:t xml:space="preserve">  9 месяца 2021 года</w:t>
      </w:r>
    </w:p>
    <w:p w:rsidR="00E73C74" w:rsidRPr="00E73C74" w:rsidRDefault="00E73C74" w:rsidP="00E73C7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d"/>
        <w:tblW w:w="9351" w:type="dxa"/>
        <w:tblLook w:val="04A0"/>
      </w:tblPr>
      <w:tblGrid>
        <w:gridCol w:w="594"/>
        <w:gridCol w:w="6205"/>
        <w:gridCol w:w="2552"/>
      </w:tblGrid>
      <w:tr w:rsidR="00E73C74" w:rsidRPr="0078481E" w:rsidTr="00535650">
        <w:trPr>
          <w:trHeight w:val="687"/>
        </w:trPr>
        <w:tc>
          <w:tcPr>
            <w:tcW w:w="594" w:type="dxa"/>
            <w:vAlign w:val="center"/>
            <w:hideMark/>
          </w:tcPr>
          <w:p w:rsidR="00E73C74" w:rsidRPr="00AB7930" w:rsidRDefault="00E73C74" w:rsidP="00535650">
            <w:pPr>
              <w:jc w:val="center"/>
              <w:rPr>
                <w:rFonts w:ascii="Times New Roman" w:hAnsi="Times New Roman"/>
              </w:rPr>
            </w:pPr>
            <w:r w:rsidRPr="00AB7930">
              <w:rPr>
                <w:rFonts w:ascii="Times New Roman" w:hAnsi="Times New Roman"/>
              </w:rPr>
              <w:t>№ п/п</w:t>
            </w:r>
          </w:p>
        </w:tc>
        <w:tc>
          <w:tcPr>
            <w:tcW w:w="6205" w:type="dxa"/>
            <w:vAlign w:val="center"/>
          </w:tcPr>
          <w:p w:rsidR="00E73C74" w:rsidRPr="00AB7930" w:rsidRDefault="00E73C74" w:rsidP="00535650">
            <w:pPr>
              <w:jc w:val="center"/>
              <w:rPr>
                <w:rFonts w:ascii="Times New Roman" w:hAnsi="Times New Roman"/>
              </w:rPr>
            </w:pPr>
            <w:r w:rsidRPr="00AB7930">
              <w:rPr>
                <w:rFonts w:ascii="Times New Roman" w:hAnsi="Times New Roman"/>
              </w:rPr>
              <w:t>Статья</w:t>
            </w:r>
          </w:p>
          <w:p w:rsidR="00E73C74" w:rsidRPr="00AB7930" w:rsidRDefault="00E73C74" w:rsidP="00535650">
            <w:pPr>
              <w:jc w:val="center"/>
              <w:rPr>
                <w:rFonts w:ascii="Times New Roman" w:hAnsi="Times New Roman"/>
              </w:rPr>
            </w:pPr>
            <w:r w:rsidRPr="00AB7930">
              <w:rPr>
                <w:rFonts w:ascii="Times New Roman" w:hAnsi="Times New Roman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E73C74" w:rsidRPr="00AB7930" w:rsidRDefault="00E73C74" w:rsidP="00535650">
            <w:pPr>
              <w:jc w:val="center"/>
              <w:rPr>
                <w:rFonts w:ascii="Times New Roman" w:hAnsi="Times New Roman"/>
                <w:bCs/>
              </w:rPr>
            </w:pPr>
            <w:r w:rsidRPr="00AB7930">
              <w:rPr>
                <w:rFonts w:ascii="Times New Roman" w:hAnsi="Times New Roman"/>
                <w:bCs/>
              </w:rPr>
              <w:t>Кол-во</w:t>
            </w:r>
          </w:p>
        </w:tc>
      </w:tr>
      <w:tr w:rsidR="00E73C74" w:rsidRPr="00E03A02" w:rsidTr="00535650">
        <w:trPr>
          <w:trHeight w:val="687"/>
        </w:trPr>
        <w:tc>
          <w:tcPr>
            <w:tcW w:w="594" w:type="dxa"/>
            <w:vAlign w:val="center"/>
            <w:hideMark/>
          </w:tcPr>
          <w:p w:rsidR="00E73C74" w:rsidRPr="00AB7930" w:rsidRDefault="00E73C74" w:rsidP="00535650">
            <w:pPr>
              <w:pStyle w:val="a4"/>
              <w:rPr>
                <w:rFonts w:ascii="Times New Roman" w:hAnsi="Times New Roman" w:cs="Times New Roman"/>
              </w:rPr>
            </w:pPr>
            <w:r w:rsidRPr="00AB7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5" w:type="dxa"/>
            <w:vAlign w:val="center"/>
          </w:tcPr>
          <w:p w:rsidR="00E73C74" w:rsidRPr="00E73C74" w:rsidRDefault="00E73C74" w:rsidP="005356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E73C74">
              <w:rPr>
                <w:rFonts w:ascii="Times New Roman" w:hAnsi="Times New Roman"/>
                <w:bCs/>
                <w:lang w:val="ru-RU"/>
              </w:rPr>
              <w:t>ст.8.2- Несоблюдение требований в области охраны окружающей среды при обращении с отходами производства и потребления</w:t>
            </w:r>
          </w:p>
          <w:p w:rsidR="00E73C74" w:rsidRPr="00AB7930" w:rsidRDefault="00E73C74" w:rsidP="0053565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73C74" w:rsidRPr="00AB7930" w:rsidRDefault="00E73C74" w:rsidP="0053565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</w:t>
            </w:r>
          </w:p>
        </w:tc>
      </w:tr>
    </w:tbl>
    <w:p w:rsidR="00300CAC" w:rsidRDefault="00300CAC" w:rsidP="0075470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lang w:val="ru-RU" w:eastAsia="ru-RU" w:bidi="ar-SA"/>
        </w:rPr>
      </w:pPr>
    </w:p>
    <w:p w:rsidR="00920542" w:rsidRPr="00920542" w:rsidRDefault="00920542" w:rsidP="00920542">
      <w:pPr>
        <w:tabs>
          <w:tab w:val="left" w:pos="109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Pr="00920542">
        <w:rPr>
          <w:rFonts w:ascii="Times New Roman" w:hAnsi="Times New Roman"/>
          <w:sz w:val="28"/>
          <w:lang w:val="ru-RU" w:eastAsia="ru-RU" w:bidi="ar-SA"/>
        </w:rPr>
        <w:t>Важно знать, что закон предусматривает обязательность наличия у руководителей предприятий и у лиц, принимающих решения в области обращения с отходами и в области экологической нагрузки, соответствующего образования, ведь  зачастую именно отсутствие должной подготовки влечёт за собой большое количество допускаемых нарушений.</w:t>
      </w:r>
    </w:p>
    <w:p w:rsidR="00920542" w:rsidRDefault="00920542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45AD1" w:rsidRDefault="00C27772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Типовые и массовые н</w:t>
      </w:r>
      <w:r w:rsidR="00E73C74" w:rsidRPr="00E73C7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арушения, выявленные Управлением при осуществлении федерального </w:t>
      </w:r>
      <w:r w:rsidR="00E73C74" w:rsidRPr="00E73C74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государственного надзора </w:t>
      </w:r>
    </w:p>
    <w:p w:rsidR="00C27772" w:rsidRDefault="00E73C74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74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Pr="00C27772">
        <w:rPr>
          <w:rFonts w:ascii="Times New Roman" w:hAnsi="Times New Roman"/>
          <w:b/>
          <w:sz w:val="28"/>
          <w:szCs w:val="28"/>
          <w:u w:val="single"/>
          <w:lang w:val="ru-RU"/>
        </w:rPr>
        <w:t>геологическим</w:t>
      </w:r>
      <w:r w:rsidRPr="00E73C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5AD1">
        <w:rPr>
          <w:rFonts w:ascii="Times New Roman" w:hAnsi="Times New Roman"/>
          <w:b/>
          <w:sz w:val="28"/>
          <w:szCs w:val="28"/>
          <w:lang w:val="ru-RU"/>
        </w:rPr>
        <w:t>надзором</w:t>
      </w:r>
    </w:p>
    <w:p w:rsidR="00E73C74" w:rsidRPr="00E73C74" w:rsidRDefault="00E73C74" w:rsidP="00E73C7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74">
        <w:rPr>
          <w:rFonts w:ascii="Times New Roman" w:hAnsi="Times New Roman"/>
          <w:b/>
          <w:sz w:val="28"/>
          <w:szCs w:val="28"/>
          <w:lang w:val="ru-RU"/>
        </w:rPr>
        <w:t xml:space="preserve"> за 9 месяцев 2021 года</w:t>
      </w:r>
    </w:p>
    <w:p w:rsidR="00E73C74" w:rsidRPr="00E73C74" w:rsidRDefault="00E73C74" w:rsidP="00E73C7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d"/>
        <w:tblW w:w="9351" w:type="dxa"/>
        <w:tblLook w:val="04A0"/>
      </w:tblPr>
      <w:tblGrid>
        <w:gridCol w:w="594"/>
        <w:gridCol w:w="7476"/>
        <w:gridCol w:w="1281"/>
      </w:tblGrid>
      <w:tr w:rsidR="00E73C74" w:rsidRPr="00F757C7" w:rsidTr="00535650">
        <w:trPr>
          <w:trHeight w:val="459"/>
        </w:trPr>
        <w:tc>
          <w:tcPr>
            <w:tcW w:w="594" w:type="dxa"/>
            <w:vAlign w:val="center"/>
            <w:hideMark/>
          </w:tcPr>
          <w:p w:rsidR="00E73C74" w:rsidRPr="00F757C7" w:rsidRDefault="00E73C74" w:rsidP="0053565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E73C74" w:rsidRPr="00F757C7" w:rsidRDefault="00E73C74" w:rsidP="0053565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E73C74" w:rsidRPr="00F757C7" w:rsidRDefault="00E73C74" w:rsidP="00535650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7C7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E73C74" w:rsidRPr="00F757C7" w:rsidRDefault="00E73C74" w:rsidP="00535650">
            <w:pPr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7C7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E73C74" w:rsidRPr="00F757C7" w:rsidRDefault="00E73C74" w:rsidP="00535650">
            <w:pPr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C74" w:rsidRPr="00F757C7" w:rsidTr="00535650">
        <w:trPr>
          <w:trHeight w:val="300"/>
        </w:trPr>
        <w:tc>
          <w:tcPr>
            <w:tcW w:w="594" w:type="dxa"/>
            <w:noWrap/>
            <w:vAlign w:val="center"/>
            <w:hideMark/>
          </w:tcPr>
          <w:p w:rsidR="00E73C74" w:rsidRPr="00F757C7" w:rsidRDefault="00E73C74" w:rsidP="005356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757C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C74" w:rsidRPr="00E73C74" w:rsidRDefault="00E73C74" w:rsidP="00535650">
            <w:pPr>
              <w:jc w:val="both"/>
              <w:rPr>
                <w:rFonts w:ascii="Times New Roman" w:hAnsi="Times New Roman"/>
                <w:lang w:val="ru-RU"/>
              </w:rPr>
            </w:pPr>
            <w:r w:rsidRPr="00E73C74">
              <w:rPr>
                <w:rFonts w:ascii="Times New Roman" w:hAnsi="Times New Roman"/>
                <w:lang w:val="ru-RU"/>
              </w:rPr>
              <w:t>ч.1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C74" w:rsidRPr="00950542" w:rsidRDefault="00E73C74" w:rsidP="00535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E73C74" w:rsidRPr="00F757C7" w:rsidTr="00535650">
        <w:trPr>
          <w:trHeight w:val="300"/>
        </w:trPr>
        <w:tc>
          <w:tcPr>
            <w:tcW w:w="594" w:type="dxa"/>
            <w:noWrap/>
            <w:vAlign w:val="center"/>
          </w:tcPr>
          <w:p w:rsidR="00E73C74" w:rsidRPr="00F757C7" w:rsidRDefault="00E73C74" w:rsidP="005356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757C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C74" w:rsidRPr="00E73C74" w:rsidRDefault="00E73C74" w:rsidP="00535650">
            <w:pPr>
              <w:jc w:val="both"/>
              <w:rPr>
                <w:rFonts w:ascii="Times New Roman" w:hAnsi="Times New Roman"/>
                <w:lang w:val="ru-RU"/>
              </w:rPr>
            </w:pPr>
            <w:r w:rsidRPr="00E73C74">
              <w:rPr>
                <w:rFonts w:ascii="Times New Roman" w:hAnsi="Times New Roman"/>
                <w:lang w:val="ru-RU"/>
              </w:rPr>
              <w:t>ч.2 ст. 7.3 - Нарушение условий, предусмотренных лицензией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3C74" w:rsidRPr="00950542" w:rsidRDefault="00E73C74" w:rsidP="00535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:rsidR="00E63CAE" w:rsidRDefault="00E63CAE" w:rsidP="00920542">
      <w:pPr>
        <w:tabs>
          <w:tab w:val="left" w:pos="450"/>
          <w:tab w:val="left" w:pos="1440"/>
        </w:tabs>
        <w:ind w:firstLine="851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0E0689" w:rsidRPr="000E0689" w:rsidRDefault="000E0689" w:rsidP="00920542">
      <w:pPr>
        <w:tabs>
          <w:tab w:val="left" w:pos="450"/>
          <w:tab w:val="left" w:pos="1440"/>
        </w:tabs>
        <w:ind w:firstLine="851"/>
        <w:rPr>
          <w:rFonts w:ascii="Times New Roman" w:hAnsi="Times New Roman"/>
          <w:b/>
          <w:sz w:val="28"/>
          <w:szCs w:val="28"/>
          <w:lang w:val="ru-RU" w:bidi="ar-SA"/>
        </w:rPr>
      </w:pPr>
      <w:r w:rsidRPr="000E0689">
        <w:rPr>
          <w:rFonts w:ascii="Times New Roman" w:hAnsi="Times New Roman"/>
          <w:b/>
          <w:sz w:val="28"/>
          <w:szCs w:val="28"/>
          <w:lang w:val="ru-RU" w:bidi="ar-SA"/>
        </w:rPr>
        <w:t xml:space="preserve">ГЭЭ </w:t>
      </w:r>
    </w:p>
    <w:p w:rsidR="000407D6" w:rsidRPr="000E0689" w:rsidRDefault="00920542" w:rsidP="000E068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689">
        <w:rPr>
          <w:rFonts w:ascii="Times New Roman" w:hAnsi="Times New Roman" w:cs="Times New Roman"/>
          <w:sz w:val="28"/>
          <w:szCs w:val="28"/>
        </w:rPr>
        <w:t>В</w:t>
      </w:r>
      <w:r w:rsidR="009B7204" w:rsidRPr="000E0689">
        <w:rPr>
          <w:rFonts w:ascii="Times New Roman" w:hAnsi="Times New Roman" w:cs="Times New Roman"/>
          <w:sz w:val="28"/>
          <w:szCs w:val="28"/>
        </w:rPr>
        <w:t xml:space="preserve"> 2021 году организовано и проведено 87 экспертиз</w:t>
      </w:r>
      <w:r w:rsidRPr="000E0689">
        <w:rPr>
          <w:rFonts w:ascii="Times New Roman" w:hAnsi="Times New Roman" w:cs="Times New Roman"/>
          <w:sz w:val="28"/>
          <w:szCs w:val="28"/>
        </w:rPr>
        <w:t xml:space="preserve">, </w:t>
      </w:r>
      <w:r w:rsidR="009B7204" w:rsidRPr="000E0689">
        <w:rPr>
          <w:rFonts w:ascii="Times New Roman" w:hAnsi="Times New Roman" w:cs="Times New Roman"/>
          <w:sz w:val="28"/>
          <w:szCs w:val="28"/>
        </w:rPr>
        <w:t>из которых: 75 с положительным результатом</w:t>
      </w:r>
      <w:r w:rsidRPr="000E0689">
        <w:rPr>
          <w:rFonts w:ascii="Times New Roman" w:hAnsi="Times New Roman" w:cs="Times New Roman"/>
          <w:sz w:val="28"/>
          <w:szCs w:val="28"/>
        </w:rPr>
        <w:t xml:space="preserve">, </w:t>
      </w:r>
      <w:r w:rsidR="009B7204" w:rsidRPr="000E0689">
        <w:rPr>
          <w:rFonts w:ascii="Times New Roman" w:hAnsi="Times New Roman" w:cs="Times New Roman"/>
          <w:sz w:val="28"/>
          <w:szCs w:val="28"/>
        </w:rPr>
        <w:t xml:space="preserve">12 </w:t>
      </w:r>
      <w:r w:rsidRPr="000E0689">
        <w:rPr>
          <w:rFonts w:ascii="Times New Roman" w:hAnsi="Times New Roman" w:cs="Times New Roman"/>
          <w:sz w:val="28"/>
          <w:szCs w:val="28"/>
        </w:rPr>
        <w:t xml:space="preserve">- </w:t>
      </w:r>
      <w:r w:rsidR="009B7204" w:rsidRPr="000E0689">
        <w:rPr>
          <w:rFonts w:ascii="Times New Roman" w:hAnsi="Times New Roman" w:cs="Times New Roman"/>
          <w:sz w:val="28"/>
          <w:szCs w:val="28"/>
        </w:rPr>
        <w:t xml:space="preserve">с отрицательным </w:t>
      </w:r>
      <w:r w:rsidRPr="000E0689">
        <w:rPr>
          <w:rFonts w:ascii="Times New Roman" w:hAnsi="Times New Roman" w:cs="Times New Roman"/>
          <w:sz w:val="28"/>
          <w:szCs w:val="28"/>
        </w:rPr>
        <w:t xml:space="preserve">, </w:t>
      </w:r>
      <w:r w:rsidR="009B7204" w:rsidRPr="000E0689">
        <w:rPr>
          <w:rFonts w:ascii="Times New Roman" w:hAnsi="Times New Roman" w:cs="Times New Roman"/>
          <w:sz w:val="28"/>
          <w:szCs w:val="28"/>
        </w:rPr>
        <w:t>8 экспертиз прекращены, по заявлению Заказчика</w:t>
      </w:r>
      <w:r w:rsidRPr="000E0689">
        <w:rPr>
          <w:rFonts w:ascii="Times New Roman" w:hAnsi="Times New Roman" w:cs="Times New Roman"/>
          <w:sz w:val="28"/>
          <w:szCs w:val="28"/>
        </w:rPr>
        <w:t>.</w:t>
      </w:r>
      <w:r w:rsidR="009B7204" w:rsidRPr="000E0689">
        <w:rPr>
          <w:rFonts w:ascii="Times New Roman" w:hAnsi="Times New Roman" w:cs="Times New Roman"/>
          <w:sz w:val="28"/>
          <w:szCs w:val="28"/>
        </w:rPr>
        <w:tab/>
      </w:r>
    </w:p>
    <w:p w:rsidR="000E0689" w:rsidRDefault="000E0689" w:rsidP="007225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253E" w:rsidRPr="00920542" w:rsidRDefault="0072253E" w:rsidP="007225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0542">
        <w:rPr>
          <w:rFonts w:ascii="Times New Roman" w:hAnsi="Times New Roman"/>
          <w:b/>
          <w:sz w:val="28"/>
          <w:szCs w:val="28"/>
          <w:lang w:val="ru-RU"/>
        </w:rPr>
        <w:t>Типовые нарушения, возникающие при обращении за предоставлением государственной услуги по организации и проведению государственной экологической экспертизы</w:t>
      </w:r>
      <w:r w:rsidR="000E06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20542">
        <w:rPr>
          <w:rFonts w:ascii="Times New Roman" w:hAnsi="Times New Roman"/>
          <w:b/>
          <w:sz w:val="28"/>
          <w:szCs w:val="28"/>
          <w:lang w:val="ru-RU"/>
        </w:rPr>
        <w:t>федерального уровня.</w:t>
      </w:r>
    </w:p>
    <w:p w:rsidR="0072253E" w:rsidRPr="0072253E" w:rsidRDefault="0072253E" w:rsidP="007225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2253E" w:rsidRPr="0072253E" w:rsidRDefault="0072253E" w:rsidP="007225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53E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государственной услуги по организации и проведению ГЭЭ федерального уровня представляется не по форме, а также отсутствует опись направленных на государственную экологическую экспертизу материалов (пункты </w:t>
      </w:r>
      <w:r w:rsidR="00236270">
        <w:rPr>
          <w:rFonts w:ascii="Times New Roman" w:hAnsi="Times New Roman"/>
          <w:sz w:val="28"/>
          <w:szCs w:val="28"/>
          <w:lang w:val="ru-RU"/>
        </w:rPr>
        <w:t xml:space="preserve">19, </w:t>
      </w:r>
      <w:r w:rsidRPr="0072253E">
        <w:rPr>
          <w:rFonts w:ascii="Times New Roman" w:hAnsi="Times New Roman"/>
          <w:sz w:val="28"/>
          <w:szCs w:val="28"/>
          <w:lang w:val="ru-RU"/>
        </w:rPr>
        <w:t>22 и 56 Регламента).</w:t>
      </w:r>
    </w:p>
    <w:p w:rsidR="0072253E" w:rsidRPr="0072253E" w:rsidRDefault="0072253E" w:rsidP="007225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53E">
        <w:rPr>
          <w:rFonts w:ascii="Times New Roman" w:hAnsi="Times New Roman"/>
          <w:sz w:val="28"/>
          <w:szCs w:val="28"/>
          <w:lang w:val="ru-RU"/>
        </w:rPr>
        <w:t xml:space="preserve">Отсутствует задание </w:t>
      </w:r>
      <w:r w:rsidRPr="0072253E">
        <w:rPr>
          <w:rFonts w:ascii="Times New Roman" w:eastAsia="Arial Unicode MS" w:hAnsi="Times New Roman"/>
          <w:noProof/>
          <w:color w:val="000000"/>
          <w:sz w:val="28"/>
          <w:szCs w:val="28"/>
          <w:lang w:val="ru-RU" w:eastAsia="ru-RU"/>
        </w:rPr>
        <w:t>на разработку проектной документации.</w:t>
      </w:r>
    </w:p>
    <w:p w:rsidR="0072253E" w:rsidRPr="0072253E" w:rsidRDefault="0072253E" w:rsidP="007225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53E">
        <w:rPr>
          <w:rFonts w:ascii="Times New Roman" w:hAnsi="Times New Roman"/>
          <w:sz w:val="28"/>
          <w:szCs w:val="28"/>
          <w:lang w:val="ru-RU"/>
        </w:rPr>
        <w:t>Представленные на государственную экологическую экспертизу материалы не содержат обязательных для разработки томов (</w:t>
      </w:r>
      <w:r w:rsidRPr="0072253E">
        <w:rPr>
          <w:rFonts w:ascii="Times New Roman" w:eastAsia="Arial Unicode MS" w:hAnsi="Times New Roman"/>
          <w:noProof/>
          <w:color w:val="000000"/>
          <w:sz w:val="28"/>
          <w:szCs w:val="28"/>
          <w:lang w:val="ru-RU" w:eastAsia="ru-RU"/>
        </w:rPr>
        <w:t>постановление Правительства Российской Федерации от 16.02.2008 № 87</w:t>
      </w:r>
      <w:r w:rsidRPr="0072253E">
        <w:rPr>
          <w:rFonts w:ascii="Times New Roman" w:hAnsi="Times New Roman"/>
          <w:sz w:val="28"/>
          <w:szCs w:val="28"/>
          <w:lang w:val="ru-RU"/>
        </w:rPr>
        <w:t>).</w:t>
      </w:r>
    </w:p>
    <w:p w:rsidR="0072253E" w:rsidRPr="0072253E" w:rsidRDefault="0072253E" w:rsidP="007225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53E">
        <w:rPr>
          <w:rFonts w:ascii="Times New Roman" w:hAnsi="Times New Roman"/>
          <w:sz w:val="28"/>
          <w:szCs w:val="28"/>
          <w:lang w:val="ru-RU"/>
        </w:rPr>
        <w:t xml:space="preserve">Не предоставляется том </w:t>
      </w:r>
      <w:r w:rsidRPr="0072253E">
        <w:rPr>
          <w:rFonts w:ascii="Times New Roman" w:hAnsi="Times New Roman"/>
          <w:sz w:val="28"/>
          <w:szCs w:val="28"/>
          <w:lang w:val="ru-RU" w:eastAsia="ru-RU"/>
        </w:rPr>
        <w:t>материалов оценки воздействия на окружающую среду хозяйственной и иной деятельности (174-ФЗ «Об экологической экспертизе»).</w:t>
      </w:r>
    </w:p>
    <w:p w:rsidR="00920542" w:rsidRDefault="0072253E" w:rsidP="000407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53E">
        <w:rPr>
          <w:rFonts w:ascii="Times New Roman" w:hAnsi="Times New Roman"/>
          <w:sz w:val="28"/>
          <w:szCs w:val="28"/>
          <w:lang w:val="ru-RU"/>
        </w:rPr>
        <w:t xml:space="preserve">Заявления направляются без </w:t>
      </w:r>
      <w:r w:rsidRPr="0072253E">
        <w:rPr>
          <w:rFonts w:ascii="Times New Roman" w:hAnsi="Times New Roman"/>
          <w:bCs/>
          <w:sz w:val="28"/>
          <w:szCs w:val="28"/>
          <w:u w:val="single"/>
          <w:lang w:val="ru-RU"/>
        </w:rPr>
        <w:t>усиленной квалифицированной электронной</w:t>
      </w:r>
      <w:r w:rsidRPr="0072253E">
        <w:rPr>
          <w:rFonts w:ascii="Times New Roman" w:hAnsi="Times New Roman"/>
          <w:bCs/>
          <w:sz w:val="28"/>
          <w:szCs w:val="28"/>
          <w:lang w:val="ru-RU"/>
        </w:rPr>
        <w:t xml:space="preserve"> подписи</w:t>
      </w:r>
      <w:r w:rsidRPr="0072253E">
        <w:rPr>
          <w:rFonts w:ascii="Times New Roman" w:hAnsi="Times New Roman"/>
          <w:sz w:val="28"/>
          <w:szCs w:val="28"/>
          <w:lang w:val="ru-RU"/>
        </w:rPr>
        <w:t xml:space="preserve">, либо, в случае отсутствия электронной подписи, </w:t>
      </w:r>
      <w:r w:rsidRPr="0072253E">
        <w:rPr>
          <w:rFonts w:ascii="Times New Roman" w:hAnsi="Times New Roman"/>
          <w:sz w:val="28"/>
          <w:szCs w:val="28"/>
          <w:u w:val="single"/>
          <w:lang w:val="ru-RU"/>
        </w:rPr>
        <w:t>скан - образов вышеуказанных</w:t>
      </w:r>
      <w:r w:rsidRPr="0072253E">
        <w:rPr>
          <w:rFonts w:ascii="Times New Roman" w:hAnsi="Times New Roman"/>
          <w:sz w:val="28"/>
          <w:szCs w:val="28"/>
          <w:lang w:val="ru-RU"/>
        </w:rPr>
        <w:t xml:space="preserve"> заявлений.</w:t>
      </w:r>
    </w:p>
    <w:p w:rsidR="00236270" w:rsidRDefault="00236270" w:rsidP="009205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270" w:rsidRPr="00C27772" w:rsidRDefault="00236270" w:rsidP="009205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7772" w:rsidRPr="00C27772" w:rsidRDefault="00C27772" w:rsidP="00C2777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7772">
        <w:rPr>
          <w:rFonts w:ascii="Times New Roman" w:hAnsi="Times New Roman"/>
          <w:b/>
          <w:sz w:val="28"/>
          <w:szCs w:val="28"/>
          <w:lang w:val="ru-RU"/>
        </w:rPr>
        <w:t>Предоставление государственных услуг за 9 месяцев 2021 года</w:t>
      </w:r>
    </w:p>
    <w:tbl>
      <w:tblPr>
        <w:tblStyle w:val="ad"/>
        <w:tblW w:w="0" w:type="auto"/>
        <w:tblLook w:val="04A0"/>
      </w:tblPr>
      <w:tblGrid>
        <w:gridCol w:w="656"/>
        <w:gridCol w:w="4347"/>
        <w:gridCol w:w="2655"/>
        <w:gridCol w:w="2537"/>
      </w:tblGrid>
      <w:tr w:rsidR="00C27772" w:rsidTr="00F93AD3">
        <w:tc>
          <w:tcPr>
            <w:tcW w:w="656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347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655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поступило</w:t>
            </w:r>
          </w:p>
        </w:tc>
        <w:tc>
          <w:tcPr>
            <w:tcW w:w="2537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положительных решений</w:t>
            </w:r>
          </w:p>
        </w:tc>
      </w:tr>
      <w:tr w:rsidR="00C27772" w:rsidTr="00F93AD3">
        <w:tc>
          <w:tcPr>
            <w:tcW w:w="656" w:type="dxa"/>
            <w:vAlign w:val="center"/>
          </w:tcPr>
          <w:p w:rsidR="00C27772" w:rsidRPr="004A6B29" w:rsidRDefault="004A6B29" w:rsidP="00F93A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47" w:type="dxa"/>
          </w:tcPr>
          <w:p w:rsidR="00C27772" w:rsidRPr="00C27772" w:rsidRDefault="00C27772" w:rsidP="00F93A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Лицензирование деятельности по сбору, транспортированию, обработке, утилизации, обезвреживанию, размещению отходов </w:t>
            </w:r>
            <w:r w:rsidRPr="0070768D">
              <w:rPr>
                <w:rFonts w:ascii="Times New Roman" w:hAnsi="Times New Roman"/>
                <w:sz w:val="28"/>
                <w:szCs w:val="28"/>
              </w:rPr>
              <w:t>I</w:t>
            </w: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70768D">
              <w:rPr>
                <w:rFonts w:ascii="Times New Roman" w:hAnsi="Times New Roman"/>
                <w:sz w:val="28"/>
                <w:szCs w:val="28"/>
              </w:rPr>
              <w:t>IV</w:t>
            </w: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классов опасности</w:t>
            </w:r>
          </w:p>
        </w:tc>
        <w:tc>
          <w:tcPr>
            <w:tcW w:w="2655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537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27772" w:rsidTr="00F93AD3">
        <w:tc>
          <w:tcPr>
            <w:tcW w:w="656" w:type="dxa"/>
            <w:vAlign w:val="center"/>
          </w:tcPr>
          <w:p w:rsidR="00C27772" w:rsidRPr="004A6B29" w:rsidRDefault="004A6B29" w:rsidP="00F93A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47" w:type="dxa"/>
          </w:tcPr>
          <w:p w:rsidR="00C27772" w:rsidRPr="00C27772" w:rsidRDefault="00C27772" w:rsidP="00F93A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t>Выдача разрешений на выбросы вредных (загрязняющих) веществ в атмосферный воздух (за исключением радиоактивных веществ) (1 квартал 2021 года)*</w:t>
            </w:r>
          </w:p>
        </w:tc>
        <w:tc>
          <w:tcPr>
            <w:tcW w:w="2655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7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7772" w:rsidTr="00F93AD3">
        <w:tc>
          <w:tcPr>
            <w:tcW w:w="656" w:type="dxa"/>
            <w:vAlign w:val="center"/>
          </w:tcPr>
          <w:p w:rsidR="00C27772" w:rsidRPr="004A6B29" w:rsidRDefault="004A6B29" w:rsidP="00F93A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47" w:type="dxa"/>
          </w:tcPr>
          <w:p w:rsidR="00C27772" w:rsidRPr="00C27772" w:rsidRDefault="00C27772" w:rsidP="00F93A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нормативов выбросов вредных (загрязняющих) веществ в атмосферный воздух (за исключением радиоактивных веществ) (1 квартал 2021 года)*</w:t>
            </w:r>
          </w:p>
        </w:tc>
        <w:tc>
          <w:tcPr>
            <w:tcW w:w="2655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7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7772" w:rsidTr="00F93AD3">
        <w:tc>
          <w:tcPr>
            <w:tcW w:w="656" w:type="dxa"/>
            <w:vAlign w:val="center"/>
          </w:tcPr>
          <w:p w:rsidR="00C27772" w:rsidRPr="004A6B29" w:rsidRDefault="004A6B29" w:rsidP="00F93A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47" w:type="dxa"/>
          </w:tcPr>
          <w:p w:rsidR="00C27772" w:rsidRPr="00C27772" w:rsidRDefault="00C27772" w:rsidP="00F93A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 (со 2 квартала 2021 года)**</w:t>
            </w:r>
          </w:p>
        </w:tc>
        <w:tc>
          <w:tcPr>
            <w:tcW w:w="2655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37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27772" w:rsidTr="00F93AD3">
        <w:tc>
          <w:tcPr>
            <w:tcW w:w="656" w:type="dxa"/>
            <w:vAlign w:val="center"/>
          </w:tcPr>
          <w:p w:rsidR="00C27772" w:rsidRPr="004A6B29" w:rsidRDefault="004A6B29" w:rsidP="00F93A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47" w:type="dxa"/>
          </w:tcPr>
          <w:p w:rsidR="00C27772" w:rsidRPr="00C27772" w:rsidRDefault="00C27772" w:rsidP="00F93A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</w:t>
            </w:r>
            <w:r w:rsidRPr="0070768D">
              <w:rPr>
                <w:rFonts w:ascii="Times New Roman" w:hAnsi="Times New Roman"/>
                <w:sz w:val="28"/>
                <w:szCs w:val="28"/>
              </w:rPr>
              <w:t>I</w:t>
            </w: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категории</w:t>
            </w:r>
          </w:p>
        </w:tc>
        <w:tc>
          <w:tcPr>
            <w:tcW w:w="2655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37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27772" w:rsidTr="00F93AD3">
        <w:tc>
          <w:tcPr>
            <w:tcW w:w="656" w:type="dxa"/>
            <w:vAlign w:val="center"/>
          </w:tcPr>
          <w:p w:rsidR="00C27772" w:rsidRPr="004A6B29" w:rsidRDefault="004A6B29" w:rsidP="00F93A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47" w:type="dxa"/>
          </w:tcPr>
          <w:p w:rsidR="00C27772" w:rsidRDefault="00C27772" w:rsidP="00F93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="002362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комплексного экологического </w:t>
            </w:r>
            <w:r w:rsidR="002362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</w:t>
            </w:r>
          </w:p>
        </w:tc>
        <w:tc>
          <w:tcPr>
            <w:tcW w:w="2655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7772" w:rsidTr="00F93AD3">
        <w:tc>
          <w:tcPr>
            <w:tcW w:w="656" w:type="dxa"/>
            <w:vAlign w:val="center"/>
          </w:tcPr>
          <w:p w:rsidR="00C27772" w:rsidRPr="004A6B29" w:rsidRDefault="004A6B29" w:rsidP="00F93A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47" w:type="dxa"/>
          </w:tcPr>
          <w:p w:rsidR="00C27772" w:rsidRPr="00C27772" w:rsidRDefault="00C27772" w:rsidP="00F93A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Государственный учет объектов, оказывающих негативное воздействие на окружающую среду, подлежащих федеральному </w:t>
            </w:r>
            <w:r w:rsidRPr="00C277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государственному экологическому надзору</w:t>
            </w:r>
          </w:p>
        </w:tc>
        <w:tc>
          <w:tcPr>
            <w:tcW w:w="2655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1492 (заявки)</w:t>
            </w:r>
          </w:p>
        </w:tc>
        <w:tc>
          <w:tcPr>
            <w:tcW w:w="2537" w:type="dxa"/>
            <w:vAlign w:val="center"/>
          </w:tcPr>
          <w:p w:rsidR="00C27772" w:rsidRDefault="00C27772" w:rsidP="00F93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 (выдано свидетельств)</w:t>
            </w:r>
          </w:p>
        </w:tc>
      </w:tr>
    </w:tbl>
    <w:p w:rsidR="00C27772" w:rsidRDefault="00C27772" w:rsidP="00C2777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1E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</w:t>
      </w: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1E">
        <w:rPr>
          <w:rFonts w:ascii="Times New Roman" w:hAnsi="Times New Roman" w:cs="Times New Roman"/>
          <w:b/>
          <w:sz w:val="28"/>
          <w:szCs w:val="28"/>
        </w:rPr>
        <w:t>в рамках рассмотрения материалов,</w:t>
      </w:r>
    </w:p>
    <w:p w:rsidR="00C27772" w:rsidRP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1E">
        <w:rPr>
          <w:rFonts w:ascii="Times New Roman" w:hAnsi="Times New Roman" w:cs="Times New Roman"/>
          <w:b/>
          <w:sz w:val="28"/>
          <w:szCs w:val="28"/>
        </w:rPr>
        <w:t>направленных для предоставления государственных услуг</w:t>
      </w:r>
    </w:p>
    <w:p w:rsidR="0028451E" w:rsidRDefault="0028451E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Типовые нарушения в рамках предоставления государственной услуги</w:t>
      </w: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 xml:space="preserve"> по </w:t>
      </w:r>
      <w:r w:rsidRPr="0028451E">
        <w:rPr>
          <w:rFonts w:ascii="Times New Roman" w:hAnsi="Times New Roman" w:cs="Times New Roman"/>
          <w:sz w:val="28"/>
          <w:szCs w:val="28"/>
          <w:u w:val="single"/>
        </w:rPr>
        <w:t>установлению нормативов допустимых выбросов</w:t>
      </w:r>
      <w:r w:rsidRPr="002845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51E">
        <w:rPr>
          <w:rFonts w:ascii="Times New Roman" w:hAnsi="Times New Roman" w:cs="Times New Roman"/>
          <w:sz w:val="28"/>
          <w:szCs w:val="28"/>
          <w:u w:val="single"/>
        </w:rPr>
        <w:t xml:space="preserve">временно разрешенных выбросов и </w:t>
      </w: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51E">
        <w:rPr>
          <w:rFonts w:ascii="Times New Roman" w:hAnsi="Times New Roman" w:cs="Times New Roman"/>
          <w:sz w:val="28"/>
          <w:szCs w:val="28"/>
          <w:u w:val="single"/>
        </w:rPr>
        <w:t>выдаче разрешения на выбросы загрязняющих веществ</w:t>
      </w: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  <w:u w:val="single"/>
        </w:rPr>
        <w:t xml:space="preserve"> в атмосферный воздух</w:t>
      </w:r>
      <w:r w:rsidRPr="0028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72" w:rsidRP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(за исключением радиоактивных):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заявление об установлении нормативов допустимых выбросов и выдаче разрешения на выбросы загрязняющих веществ в атмосферный воздух представляется не по форме;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eastAsia="Calibri" w:hAnsi="Times New Roman" w:cs="Times New Roman"/>
          <w:sz w:val="28"/>
          <w:szCs w:val="28"/>
        </w:rPr>
        <w:t xml:space="preserve">- в инвентаризации выбросов загрязняющих веществ в атмосферный воздух (далее – инвентаризация выбросов) </w:t>
      </w:r>
      <w:r w:rsidRPr="0028451E">
        <w:rPr>
          <w:rFonts w:ascii="Times New Roman" w:hAnsi="Times New Roman" w:cs="Times New Roman"/>
          <w:sz w:val="28"/>
          <w:szCs w:val="28"/>
        </w:rPr>
        <w:t>не указываются сведения о результатах предыдущей инвентаризации с учетом показателей суммарной массы выбросов отдельно по каждому загрязняющему веществу, по каждому источнику загрязнения атмосферного воздуха и по объекту негативного воздействия в целом;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картографический материал оформляется в нарушение требований пункта 15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утвержденного приказом Минприроды России от 07.08.2018 № 352 (далее - Порядок № 352);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  <w:shd w:val="clear" w:color="auto" w:fill="FFFFFF"/>
        </w:rPr>
        <w:t>- справка исходных данных в инвентаризации выбросов представляется не в полном объеме;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нарушаются требования пункта 2 статьи 16.1 Федерального закона «Об охране атмосферного воздуха» от 04.05.1999 № 96-ФЗ, когда установки очистки газов не обеспечивают проектную очистку выбросов загрязняющих веществ в атмосферный воздух;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предельно допустимые выбросы разрабатываются не в соответствии с Методикой разработки (расчета) и установления нормативов допустимых выбросов загрязняющих веществ в атмосферный воздух, утвержденной приказом Минприроды России от 11.08.2020 № 581;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используются расчетные методы </w:t>
      </w:r>
      <w:r w:rsidRPr="0028451E">
        <w:rPr>
          <w:rFonts w:ascii="Times New Roman" w:hAnsi="Times New Roman" w:cs="Times New Roman"/>
          <w:sz w:val="28"/>
          <w:szCs w:val="28"/>
        </w:rPr>
        <w:t>для определения показателей выбросов организованных источников</w:t>
      </w:r>
      <w:r w:rsidRPr="0028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этом, </w:t>
      </w:r>
      <w:r w:rsidRPr="0028451E">
        <w:rPr>
          <w:rFonts w:ascii="Times New Roman" w:hAnsi="Times New Roman" w:cs="Times New Roman"/>
          <w:sz w:val="28"/>
          <w:szCs w:val="28"/>
        </w:rPr>
        <w:t>обоснование выбора данного метода отсутствует, что является нарушением требований</w:t>
      </w:r>
      <w:r w:rsidR="00366ACA">
        <w:rPr>
          <w:rFonts w:ascii="Times New Roman" w:hAnsi="Times New Roman" w:cs="Times New Roman"/>
          <w:sz w:val="28"/>
          <w:szCs w:val="28"/>
        </w:rPr>
        <w:t xml:space="preserve"> </w:t>
      </w:r>
      <w:r w:rsidRPr="0028451E">
        <w:rPr>
          <w:rFonts w:ascii="Times New Roman" w:hAnsi="Times New Roman" w:cs="Times New Roman"/>
          <w:sz w:val="28"/>
          <w:szCs w:val="28"/>
        </w:rPr>
        <w:t>пункта 17 Порядка № 352;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 xml:space="preserve">- не используется Перечень загрязняющих веществ, в отношении которых применяются меры государственного регулирования в области охраны окружающей </w:t>
      </w:r>
      <w:r w:rsidRPr="0028451E">
        <w:rPr>
          <w:rFonts w:ascii="Times New Roman" w:hAnsi="Times New Roman" w:cs="Times New Roman"/>
          <w:sz w:val="28"/>
          <w:szCs w:val="28"/>
        </w:rPr>
        <w:lastRenderedPageBreak/>
        <w:t>среды, утвержденный распоряжением Правительства Российской Федерации от 08.07.2015 № 1316-р.</w:t>
      </w:r>
    </w:p>
    <w:p w:rsidR="0028451E" w:rsidRDefault="0028451E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Типовые нарушения в рамках предоставления государственной услуги</w:t>
      </w: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 xml:space="preserve"> по </w:t>
      </w:r>
      <w:r w:rsidRPr="0028451E">
        <w:rPr>
          <w:rFonts w:ascii="Times New Roman" w:hAnsi="Times New Roman" w:cs="Times New Roman"/>
          <w:sz w:val="28"/>
          <w:szCs w:val="28"/>
          <w:u w:val="single"/>
        </w:rPr>
        <w:t>утверждению нормативов образования отходов</w:t>
      </w:r>
      <w:r w:rsidRPr="0028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72" w:rsidRP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51E">
        <w:rPr>
          <w:rFonts w:ascii="Times New Roman" w:hAnsi="Times New Roman" w:cs="Times New Roman"/>
          <w:sz w:val="28"/>
          <w:szCs w:val="28"/>
          <w:u w:val="single"/>
        </w:rPr>
        <w:t>и лимитов на их размещение:</w:t>
      </w:r>
    </w:p>
    <w:p w:rsidR="0028451E" w:rsidRDefault="0028451E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в общих сведениях об юридическом лице, индивидуальном предпринимателе указывается не вся информация, предусмотренная Методическими указаниями по разработке проектов нормативов образования отходов и лимитов на их размещение, утвержденными приказом Минприроды России от 07.12.2020 № 1021 (далее - Методические указания);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неверно указывается агрегатное состояние отходов, компонентный состав не составляет 100 %;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расчет нормативов образования отходов, максимального образования отходов за год выполняется в отклонении от требований Методических указаний;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представляются незаверенные копии на передачу отходов другим хозяйствующим субъектам, в договорах не всегда присутствуют сведения о конкретных видах отходов в соответствии с Федеральным классификационным каталогом отходов, утвержденным приказом Росприроднадзора от 22.05.2017 № 242.</w:t>
      </w:r>
    </w:p>
    <w:p w:rsidR="0028451E" w:rsidRPr="0028451E" w:rsidRDefault="0028451E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Типовые нарушения в рамках предоставления государственной услуги</w:t>
      </w:r>
    </w:p>
    <w:p w:rsidR="00C27772" w:rsidRP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51E">
        <w:rPr>
          <w:rFonts w:ascii="Times New Roman" w:hAnsi="Times New Roman" w:cs="Times New Roman"/>
          <w:sz w:val="28"/>
          <w:szCs w:val="28"/>
        </w:rPr>
        <w:t xml:space="preserve"> по </w:t>
      </w:r>
      <w:r w:rsidRPr="0028451E">
        <w:rPr>
          <w:rFonts w:ascii="Times New Roman" w:hAnsi="Times New Roman" w:cs="Times New Roman"/>
          <w:sz w:val="28"/>
          <w:szCs w:val="28"/>
          <w:u w:val="single"/>
        </w:rPr>
        <w:t>лицензированию деятельности по сбору, транспортированию, обработке, утилизации, обезвреживанию, размещению отходов I-IV классов опасности:</w:t>
      </w:r>
    </w:p>
    <w:p w:rsidR="0028451E" w:rsidRDefault="0028451E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 xml:space="preserve">- заявления о представлении лицензии предоставляются не по формам, указанным в приложении к Административному регламенту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опасности, утвержденному приказом Федеральной службы по надзору в сфере природопользования от 26.07.2021 № 464 (далее - Регламент).Формы заявлений не соответствуют новому Регламенту, не заполняются сведения, предусмотренные подстрочным текстом: сокращенное наименование юридического лица, организационно правовая форма, данные документа о постановке соискателя лицензии на учет в налоговом органе и др., заполняются сведения, не предусмотренные формой заявления, например, реквизиты государственной пошлины и др.); 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в заявлении не указываются реквизиты положительного заключения государственной экологической экспертизы в случаях, определенныхФедеральным законом от 23.11.1995 № 174-ФЗ«Об экологической экспертизе»;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 xml:space="preserve">- в заявлении о предоставлении лицензии реквизиты документов, предусмотренных Регламентом, не указываются, либо прописываются не полностью. Рекомендуем при написании реквизитов документов использовать </w:t>
      </w:r>
      <w:r w:rsidRPr="0028451E">
        <w:rPr>
          <w:rFonts w:ascii="Times New Roman" w:hAnsi="Times New Roman" w:cs="Times New Roman"/>
          <w:sz w:val="28"/>
          <w:szCs w:val="28"/>
        </w:rPr>
        <w:lastRenderedPageBreak/>
        <w:t>основные из них (</w:t>
      </w:r>
      <w:r w:rsidRPr="0028451E">
        <w:rPr>
          <w:rFonts w:ascii="Times New Roman" w:hAnsi="Times New Roman" w:cs="Times New Roman"/>
          <w:bCs/>
          <w:sz w:val="28"/>
          <w:szCs w:val="28"/>
        </w:rPr>
        <w:t>ГОСТ Р 7.0.97-2016</w:t>
      </w:r>
      <w:r w:rsidRPr="0028451E">
        <w:rPr>
          <w:rFonts w:ascii="Times New Roman" w:hAnsi="Times New Roman" w:cs="Times New Roman"/>
          <w:sz w:val="28"/>
          <w:szCs w:val="28"/>
        </w:rPr>
        <w:t>): наименование вида документа, дата документа,регистрационный номер документа, место составления (издания) документанаименование организации - автора документа;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государственная пошлина ошибочно уплачивается</w:t>
      </w:r>
      <w:r w:rsidRPr="0028451E">
        <w:rPr>
          <w:rFonts w:ascii="Times New Roman" w:eastAsia="Times New Roman" w:hAnsi="Times New Roman" w:cs="Times New Roman"/>
          <w:sz w:val="28"/>
          <w:szCs w:val="28"/>
        </w:rPr>
        <w:t>по реквизитам Центрального аппарата Росприроднадзора</w:t>
      </w:r>
      <w:r w:rsidRPr="0028451E">
        <w:rPr>
          <w:rFonts w:ascii="Times New Roman" w:hAnsi="Times New Roman" w:cs="Times New Roman"/>
          <w:sz w:val="28"/>
          <w:szCs w:val="28"/>
        </w:rPr>
        <w:t>, не уплачивается государственная пошлина</w:t>
      </w:r>
      <w:r w:rsidRPr="0028451E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предоставление выписки из реестра лицензий</w:t>
      </w:r>
      <w:r w:rsidRPr="0028451E">
        <w:rPr>
          <w:rFonts w:ascii="Times New Roman" w:hAnsi="Times New Roman" w:cs="Times New Roman"/>
          <w:noProof/>
          <w:sz w:val="28"/>
          <w:szCs w:val="28"/>
        </w:rPr>
        <w:t xml:space="preserve"> на бумажном носителе;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 xml:space="preserve">- документы по описи предоставляет лицо, не </w:t>
      </w:r>
      <w:r w:rsidRPr="0028451E">
        <w:rPr>
          <w:rFonts w:ascii="Times New Roman" w:eastAsia="Times New Roman" w:hAnsi="Times New Roman" w:cs="Times New Roman"/>
          <w:sz w:val="28"/>
          <w:szCs w:val="28"/>
        </w:rPr>
        <w:t>наделенное полномочиями представлять интересы заявителя. Прилагаемые доверенности не соответствует требования законодательства Российской Федерации;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 xml:space="preserve">- в заявлении указывается вид работ «сбор» при отсутствии намерения осуществлять сбор в соответствии с понятием, определенным законом № 89-ФЗ, и не заявляется как «прекращение деятельности» при переоформлении ранее выданной лицензии.В соответствии со статьей 1 Федерального закона от 10.06.1998 № 89-ФЗ «Об отходах производства и потребления» сбор отходов –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 </w:t>
      </w:r>
    </w:p>
    <w:p w:rsidR="0030463D" w:rsidRDefault="0030463D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 xml:space="preserve">Типовые нарушения в рамках предоставления государственной услуги </w:t>
      </w:r>
    </w:p>
    <w:p w:rsidR="0028451E" w:rsidRP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51E">
        <w:rPr>
          <w:rFonts w:ascii="Times New Roman" w:hAnsi="Times New Roman" w:cs="Times New Roman"/>
          <w:sz w:val="28"/>
          <w:szCs w:val="28"/>
          <w:u w:val="single"/>
        </w:rPr>
        <w:t xml:space="preserve">по государственному учету объектов, </w:t>
      </w:r>
    </w:p>
    <w:p w:rsidR="0028451E" w:rsidRP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51E">
        <w:rPr>
          <w:rFonts w:ascii="Times New Roman" w:hAnsi="Times New Roman" w:cs="Times New Roman"/>
          <w:sz w:val="28"/>
          <w:szCs w:val="28"/>
          <w:u w:val="single"/>
        </w:rPr>
        <w:t xml:space="preserve">оказывающих негативное воздействие на окружающую среду, </w:t>
      </w:r>
    </w:p>
    <w:p w:rsidR="00C27772" w:rsidRPr="0028451E" w:rsidRDefault="00C27772" w:rsidP="0028451E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51E">
        <w:rPr>
          <w:rFonts w:ascii="Times New Roman" w:hAnsi="Times New Roman" w:cs="Times New Roman"/>
          <w:sz w:val="28"/>
          <w:szCs w:val="28"/>
          <w:u w:val="single"/>
        </w:rPr>
        <w:t>подлежащих федеральному государственному экологическому надзору:</w:t>
      </w:r>
    </w:p>
    <w:p w:rsidR="0028451E" w:rsidRDefault="0028451E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неверно указываются координаты объекта НВОС, наименование объекта, адрес место нахождения;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неверно указываются / не указываются параметры источников выбросов загрязняющих веществ в атмосферный воздух, тип источников выбросов, порядковая нумерация источников выбросов зачастую указывается неверно;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не указываются сведения о технологических процессах, в результате которых осуществляются выбросы загрязняющих веществ в атмосферный воздух;</w:t>
      </w:r>
    </w:p>
    <w:p w:rsidR="00C27772" w:rsidRPr="0028451E" w:rsidRDefault="00C27772" w:rsidP="002845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не указываются сведения о программе производственного экологического контроля;</w:t>
      </w:r>
    </w:p>
    <w:p w:rsidR="00C27772" w:rsidRPr="0028451E" w:rsidRDefault="00C27772" w:rsidP="004A38B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51E">
        <w:rPr>
          <w:rFonts w:ascii="Times New Roman" w:hAnsi="Times New Roman" w:cs="Times New Roman"/>
          <w:sz w:val="28"/>
          <w:szCs w:val="28"/>
        </w:rPr>
        <w:t>- не подгружаются в состав заявки об актуализации сведений об объекте НВОС подтверждающие документы.</w:t>
      </w:r>
    </w:p>
    <w:p w:rsidR="00C27772" w:rsidRDefault="00C27772" w:rsidP="004A38B0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7772" w:rsidSect="009D11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19" w:rsidRDefault="001A0C19" w:rsidP="004D2735">
      <w:pPr>
        <w:spacing w:after="0" w:line="240" w:lineRule="auto"/>
      </w:pPr>
      <w:r>
        <w:separator/>
      </w:r>
    </w:p>
  </w:endnote>
  <w:endnote w:type="continuationSeparator" w:id="1">
    <w:p w:rsidR="001A0C19" w:rsidRDefault="001A0C19" w:rsidP="004D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19" w:rsidRDefault="001A0C19" w:rsidP="004D2735">
      <w:pPr>
        <w:spacing w:after="0" w:line="240" w:lineRule="auto"/>
      </w:pPr>
      <w:r>
        <w:separator/>
      </w:r>
    </w:p>
  </w:footnote>
  <w:footnote w:type="continuationSeparator" w:id="1">
    <w:p w:rsidR="001A0C19" w:rsidRDefault="001A0C19" w:rsidP="004D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6FF"/>
    <w:multiLevelType w:val="hybridMultilevel"/>
    <w:tmpl w:val="D0F60C78"/>
    <w:lvl w:ilvl="0" w:tplc="1268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B3F36"/>
    <w:multiLevelType w:val="hybridMultilevel"/>
    <w:tmpl w:val="6ED8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49A9"/>
    <w:multiLevelType w:val="hybridMultilevel"/>
    <w:tmpl w:val="CC14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77"/>
    <w:rsid w:val="00023A92"/>
    <w:rsid w:val="000407D6"/>
    <w:rsid w:val="00042F2D"/>
    <w:rsid w:val="000C7F92"/>
    <w:rsid w:val="000E0689"/>
    <w:rsid w:val="00110170"/>
    <w:rsid w:val="001A0C19"/>
    <w:rsid w:val="001C5DEE"/>
    <w:rsid w:val="001E2903"/>
    <w:rsid w:val="00236270"/>
    <w:rsid w:val="0026537A"/>
    <w:rsid w:val="0028451E"/>
    <w:rsid w:val="00285F00"/>
    <w:rsid w:val="002A5FA1"/>
    <w:rsid w:val="002C702C"/>
    <w:rsid w:val="00300CAC"/>
    <w:rsid w:val="0030463D"/>
    <w:rsid w:val="00310E77"/>
    <w:rsid w:val="00366ACA"/>
    <w:rsid w:val="004A38B0"/>
    <w:rsid w:val="004A6B29"/>
    <w:rsid w:val="004C52C9"/>
    <w:rsid w:val="004D2735"/>
    <w:rsid w:val="004D39FA"/>
    <w:rsid w:val="004D4C05"/>
    <w:rsid w:val="00545EF2"/>
    <w:rsid w:val="00560616"/>
    <w:rsid w:val="0056170D"/>
    <w:rsid w:val="005D0953"/>
    <w:rsid w:val="005F7BD3"/>
    <w:rsid w:val="00604F9F"/>
    <w:rsid w:val="00645AD1"/>
    <w:rsid w:val="0065220C"/>
    <w:rsid w:val="006532F5"/>
    <w:rsid w:val="006F2E47"/>
    <w:rsid w:val="006F4916"/>
    <w:rsid w:val="0072253E"/>
    <w:rsid w:val="0075470E"/>
    <w:rsid w:val="00771588"/>
    <w:rsid w:val="007B639C"/>
    <w:rsid w:val="008544C0"/>
    <w:rsid w:val="00874F98"/>
    <w:rsid w:val="008806C1"/>
    <w:rsid w:val="008904E9"/>
    <w:rsid w:val="008A30E9"/>
    <w:rsid w:val="008C1572"/>
    <w:rsid w:val="008D1B40"/>
    <w:rsid w:val="00904135"/>
    <w:rsid w:val="00920542"/>
    <w:rsid w:val="00973427"/>
    <w:rsid w:val="00986116"/>
    <w:rsid w:val="009B7204"/>
    <w:rsid w:val="009D11DC"/>
    <w:rsid w:val="00A04388"/>
    <w:rsid w:val="00A227F8"/>
    <w:rsid w:val="00A55797"/>
    <w:rsid w:val="00AB29FB"/>
    <w:rsid w:val="00AB7466"/>
    <w:rsid w:val="00B1124F"/>
    <w:rsid w:val="00B208BC"/>
    <w:rsid w:val="00B57FC1"/>
    <w:rsid w:val="00B732DE"/>
    <w:rsid w:val="00B977D5"/>
    <w:rsid w:val="00BB2B17"/>
    <w:rsid w:val="00BF514E"/>
    <w:rsid w:val="00C27772"/>
    <w:rsid w:val="00D3510A"/>
    <w:rsid w:val="00D360D8"/>
    <w:rsid w:val="00D46B69"/>
    <w:rsid w:val="00D97460"/>
    <w:rsid w:val="00DE3BA1"/>
    <w:rsid w:val="00E37FF8"/>
    <w:rsid w:val="00E6177F"/>
    <w:rsid w:val="00E63CAE"/>
    <w:rsid w:val="00E73C74"/>
    <w:rsid w:val="00E74A19"/>
    <w:rsid w:val="00EA166B"/>
    <w:rsid w:val="00EC3C83"/>
    <w:rsid w:val="00FA3E86"/>
    <w:rsid w:val="00FC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D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9D11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D11DC"/>
    <w:rPr>
      <w:b/>
      <w:bCs/>
    </w:rPr>
  </w:style>
  <w:style w:type="paragraph" w:styleId="a4">
    <w:name w:val="No Spacing"/>
    <w:link w:val="a5"/>
    <w:uiPriority w:val="1"/>
    <w:qFormat/>
    <w:rsid w:val="009D11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1DC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023A92"/>
  </w:style>
  <w:style w:type="character" w:styleId="a7">
    <w:name w:val="Hyperlink"/>
    <w:basedOn w:val="a0"/>
    <w:uiPriority w:val="99"/>
    <w:semiHidden/>
    <w:unhideWhenUsed/>
    <w:rsid w:val="00D9746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E2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unhideWhenUsed/>
    <w:rsid w:val="004D4C05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4D4C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C05"/>
    <w:rPr>
      <w:rFonts w:ascii="Tahoma" w:eastAsia="Times New Roman" w:hAnsi="Tahoma" w:cs="Tahoma"/>
      <w:sz w:val="16"/>
      <w:szCs w:val="16"/>
      <w:lang w:val="en-US" w:bidi="en-US"/>
    </w:rPr>
  </w:style>
  <w:style w:type="table" w:styleId="ad">
    <w:name w:val="Table Grid"/>
    <w:basedOn w:val="a1"/>
    <w:uiPriority w:val="39"/>
    <w:rsid w:val="0030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case-header-casenum">
    <w:name w:val="js-case-header-case_num"/>
    <w:basedOn w:val="a0"/>
    <w:rsid w:val="00E6177F"/>
  </w:style>
  <w:style w:type="paragraph" w:styleId="ae">
    <w:name w:val="header"/>
    <w:basedOn w:val="a"/>
    <w:link w:val="af"/>
    <w:uiPriority w:val="99"/>
    <w:semiHidden/>
    <w:unhideWhenUsed/>
    <w:rsid w:val="004D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D2735"/>
    <w:rPr>
      <w:rFonts w:ascii="Cambria" w:eastAsia="Times New Roman" w:hAnsi="Cambria" w:cs="Times New Roman"/>
      <w:lang w:val="en-US" w:bidi="en-US"/>
    </w:rPr>
  </w:style>
  <w:style w:type="paragraph" w:styleId="af0">
    <w:name w:val="footer"/>
    <w:basedOn w:val="a"/>
    <w:link w:val="af1"/>
    <w:uiPriority w:val="99"/>
    <w:semiHidden/>
    <w:unhideWhenUsed/>
    <w:rsid w:val="004D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D273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29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091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08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2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8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49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66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6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165/a6c296b3dc963124e5836f1554d4fa688116a60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3197/e82b1c2d4d04c362836804909bc3eaf97d4bf5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081991969504E9C281301E50B05AE03DEB292A0080BEB0B9257ADD25F9EED11ACD88776699ED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8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lyakhovich_s</dc:creator>
  <cp:lastModifiedBy>lyakhovich_s</cp:lastModifiedBy>
  <cp:revision>48</cp:revision>
  <cp:lastPrinted>2021-12-09T08:41:00Z</cp:lastPrinted>
  <dcterms:created xsi:type="dcterms:W3CDTF">2021-11-25T06:41:00Z</dcterms:created>
  <dcterms:modified xsi:type="dcterms:W3CDTF">2021-12-10T07:58:00Z</dcterms:modified>
</cp:coreProperties>
</file>